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CC469" w14:textId="64C68ED5" w:rsidR="00366B40" w:rsidRPr="00366B40" w:rsidRDefault="00366B40" w:rsidP="00366B40">
      <w:pPr>
        <w:spacing w:after="0" w:line="240" w:lineRule="auto"/>
        <w:rPr>
          <w:rFonts w:ascii="FrizQuadrata" w:eastAsia="Times New Roman" w:hAnsi="FrizQuadrata" w:cs="Times New Roman"/>
          <w:sz w:val="18"/>
          <w:szCs w:val="18"/>
        </w:rPr>
      </w:pPr>
      <w:r w:rsidRPr="00366B40">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2698727D" wp14:editId="7F791FD1">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7BBC3" w14:textId="3D46FD73" w:rsidR="00366B40" w:rsidRDefault="00366B40" w:rsidP="00366B40">
                            <w:r>
                              <w:rPr>
                                <w:rFonts w:ascii="Times New Roman" w:hAnsi="Times New Roman"/>
                                <w:noProof/>
                                <w:sz w:val="24"/>
                                <w:szCs w:val="24"/>
                              </w:rPr>
                              <w:drawing>
                                <wp:inline distT="0" distB="0" distL="0" distR="0" wp14:anchorId="62DC3F5D" wp14:editId="7F6ABFA4">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98727D"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" stroked="f">
                <v:textbox style="mso-fit-shape-to-text:t">
                  <w:txbxContent>
                    <w:p w14:paraId="3677BBC3" w14:textId="3D46FD73" w:rsidR="00366B40" w:rsidRDefault="00366B40" w:rsidP="00366B40">
                      <w:r>
                        <w:rPr>
                          <w:rFonts w:ascii="Times New Roman" w:hAnsi="Times New Roman"/>
                          <w:noProof/>
                          <w:sz w:val="24"/>
                          <w:szCs w:val="24"/>
                        </w:rPr>
                        <w:drawing>
                          <wp:inline distT="0" distB="0" distL="0" distR="0" wp14:anchorId="62DC3F5D" wp14:editId="7F6ABFA4">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366B40">
        <w:rPr>
          <w:rFonts w:ascii="FrizQuadrata" w:eastAsia="Times New Roman" w:hAnsi="FrizQuadrata" w:cs="Times New Roman"/>
          <w:b/>
          <w:sz w:val="18"/>
          <w:szCs w:val="18"/>
        </w:rPr>
        <w:t>UAMS News Bureau</w:t>
      </w:r>
      <w:r w:rsidRPr="00366B40">
        <w:rPr>
          <w:rFonts w:ascii="FrizQuadrata" w:eastAsia="Times New Roman" w:hAnsi="FrizQuadrata" w:cs="Times New Roman"/>
          <w:sz w:val="18"/>
          <w:szCs w:val="18"/>
        </w:rPr>
        <w:br/>
      </w:r>
      <w:r w:rsidRPr="00366B40">
        <w:rPr>
          <w:rFonts w:ascii="FrizQuadrata" w:eastAsia="Times New Roman" w:hAnsi="FrizQuadrata" w:cs="Times New Roman"/>
          <w:sz w:val="16"/>
          <w:szCs w:val="16"/>
        </w:rPr>
        <w:br/>
      </w:r>
      <w:r w:rsidRPr="00366B40">
        <w:rPr>
          <w:rFonts w:ascii="FrizQuadrata" w:eastAsia="Times New Roman" w:hAnsi="FrizQuadrata" w:cs="Times New Roman"/>
          <w:sz w:val="18"/>
          <w:szCs w:val="18"/>
        </w:rPr>
        <w:t>Office of Communications &amp; Marketing</w:t>
      </w:r>
      <w:r w:rsidRPr="00366B40">
        <w:rPr>
          <w:rFonts w:ascii="FrizQuadrata" w:eastAsia="Times New Roman" w:hAnsi="FrizQuadrata" w:cs="Times New Roman"/>
          <w:sz w:val="18"/>
          <w:szCs w:val="18"/>
        </w:rPr>
        <w:br/>
        <w:t>4301 West Markham # 890</w:t>
      </w:r>
      <w:r w:rsidRPr="00366B40">
        <w:rPr>
          <w:rFonts w:ascii="FrizQuadrata" w:eastAsia="Times New Roman" w:hAnsi="FrizQuadrata" w:cs="Times New Roman"/>
          <w:sz w:val="18"/>
          <w:szCs w:val="18"/>
        </w:rPr>
        <w:br/>
        <w:t>Little Rock, AR 72205-7199</w:t>
      </w:r>
      <w:r w:rsidRPr="00366B40">
        <w:rPr>
          <w:rFonts w:ascii="FrizQuadrata" w:eastAsia="Times New Roman" w:hAnsi="FrizQuadrata" w:cs="Times New Roman"/>
          <w:sz w:val="18"/>
          <w:szCs w:val="18"/>
        </w:rPr>
        <w:br/>
      </w:r>
      <w:r w:rsidRPr="00366B40">
        <w:rPr>
          <w:rFonts w:ascii="FrizQuadrata" w:eastAsia="Times New Roman" w:hAnsi="FrizQuadrata" w:cs="Times New Roman"/>
          <w:sz w:val="12"/>
          <w:szCs w:val="12"/>
        </w:rPr>
        <w:br/>
      </w:r>
      <w:r w:rsidRPr="00366B40">
        <w:rPr>
          <w:rFonts w:ascii="FrizQuadrata" w:eastAsia="Times New Roman" w:hAnsi="FrizQuadrata" w:cs="Times New Roman"/>
          <w:sz w:val="18"/>
          <w:szCs w:val="18"/>
        </w:rPr>
        <w:t>uamshealth.com/news</w:t>
      </w:r>
      <w:r w:rsidRPr="00366B40">
        <w:rPr>
          <w:rFonts w:ascii="FrizQuadrata" w:eastAsia="Times New Roman" w:hAnsi="FrizQuadrata" w:cs="Times New Roman"/>
          <w:sz w:val="18"/>
          <w:szCs w:val="18"/>
        </w:rPr>
        <w:br/>
      </w:r>
      <w:r w:rsidRPr="00366B40">
        <w:rPr>
          <w:rFonts w:ascii="FrizQuadrata" w:eastAsia="Times New Roman" w:hAnsi="FrizQuadrata" w:cs="Times New Roman"/>
          <w:sz w:val="18"/>
          <w:szCs w:val="18"/>
        </w:rPr>
        <w:br/>
      </w:r>
      <w:r w:rsidRPr="00366B40">
        <w:rPr>
          <w:rFonts w:ascii="Arial" w:eastAsia="Times New Roman" w:hAnsi="Arial" w:cs="Arial"/>
          <w:b/>
          <w:bCs/>
          <w:szCs w:val="18"/>
        </w:rPr>
        <w:t>News Release</w:t>
      </w:r>
    </w:p>
    <w:p w14:paraId="4777E3AF" w14:textId="043837CB" w:rsidR="00366B40" w:rsidRPr="00366B40" w:rsidRDefault="00D239C6" w:rsidP="00366B40">
      <w:pPr>
        <w:spacing w:after="0" w:line="240" w:lineRule="auto"/>
        <w:rPr>
          <w:rFonts w:ascii="Arial" w:eastAsia="Times New Roman" w:hAnsi="Arial" w:cs="Arial"/>
          <w:b/>
          <w:szCs w:val="24"/>
        </w:rPr>
      </w:pPr>
      <w:r>
        <w:rPr>
          <w:rFonts w:ascii="Arial" w:eastAsia="Times New Roman" w:hAnsi="Arial" w:cs="Arial"/>
          <w:b/>
          <w:szCs w:val="24"/>
        </w:rPr>
        <w:t>May 28</w:t>
      </w:r>
      <w:bookmarkStart w:id="0" w:name="_GoBack"/>
      <w:bookmarkEnd w:id="0"/>
      <w:r w:rsidR="00366B40" w:rsidRPr="00366B40">
        <w:rPr>
          <w:rFonts w:ascii="Arial" w:eastAsia="Times New Roman" w:hAnsi="Arial" w:cs="Arial"/>
          <w:b/>
          <w:szCs w:val="24"/>
        </w:rPr>
        <w:t>, 2020</w:t>
      </w:r>
      <w:r w:rsidR="00366B40" w:rsidRPr="00366B40">
        <w:rPr>
          <w:rFonts w:ascii="AGaramond" w:eastAsia="Times New Roman" w:hAnsi="AGaramond" w:cs="Times New Roman"/>
          <w:bCs/>
          <w:sz w:val="24"/>
          <w:szCs w:val="20"/>
        </w:rPr>
        <w:tab/>
      </w:r>
      <w:r w:rsidR="00366B40" w:rsidRPr="00366B40">
        <w:rPr>
          <w:rFonts w:ascii="AGaramond" w:eastAsia="Times New Roman" w:hAnsi="AGaramond" w:cs="Times New Roman"/>
          <w:sz w:val="28"/>
          <w:szCs w:val="20"/>
        </w:rPr>
        <w:tab/>
      </w:r>
      <w:r w:rsidR="00366B40" w:rsidRPr="00366B40">
        <w:rPr>
          <w:rFonts w:ascii="AGaramond" w:eastAsia="Times New Roman" w:hAnsi="AGaramond" w:cs="Times New Roman"/>
          <w:sz w:val="28"/>
          <w:szCs w:val="20"/>
        </w:rPr>
        <w:tab/>
      </w:r>
      <w:r w:rsidR="00366B40" w:rsidRPr="00366B40">
        <w:rPr>
          <w:rFonts w:ascii="AGaramond" w:eastAsia="Times New Roman" w:hAnsi="AGaramond" w:cs="Times New Roman"/>
          <w:b/>
          <w:sz w:val="24"/>
          <w:szCs w:val="20"/>
        </w:rPr>
        <w:tab/>
      </w:r>
    </w:p>
    <w:p w14:paraId="5D668DDC" w14:textId="77777777" w:rsidR="00366B40" w:rsidRPr="00366B40" w:rsidRDefault="00366B40" w:rsidP="00366B40">
      <w:pPr>
        <w:spacing w:after="0" w:line="240" w:lineRule="auto"/>
        <w:ind w:left="5040"/>
        <w:jc w:val="both"/>
        <w:rPr>
          <w:rFonts w:ascii="Arial" w:eastAsia="Times New Roman" w:hAnsi="Arial" w:cs="Arial"/>
          <w:b/>
          <w:szCs w:val="20"/>
        </w:rPr>
      </w:pPr>
      <w:r w:rsidRPr="00366B40">
        <w:rPr>
          <w:rFonts w:ascii="Arial" w:eastAsia="Times New Roman" w:hAnsi="Arial" w:cs="Arial"/>
          <w:b/>
          <w:szCs w:val="20"/>
        </w:rPr>
        <w:t>Media Contacts:</w:t>
      </w:r>
    </w:p>
    <w:p w14:paraId="425D103B" w14:textId="77777777" w:rsidR="00366B40" w:rsidRPr="00366B40" w:rsidRDefault="00366B40" w:rsidP="00366B40">
      <w:pPr>
        <w:spacing w:after="0" w:line="240" w:lineRule="auto"/>
        <w:ind w:left="5040"/>
        <w:jc w:val="both"/>
        <w:rPr>
          <w:rFonts w:ascii="Times New Roman" w:eastAsia="Times New Roman" w:hAnsi="Times New Roman" w:cs="Times New Roman"/>
          <w:bCs/>
          <w:sz w:val="24"/>
          <w:szCs w:val="20"/>
        </w:rPr>
      </w:pPr>
      <w:r w:rsidRPr="00366B40">
        <w:rPr>
          <w:rFonts w:ascii="Times New Roman" w:eastAsia="Times New Roman" w:hAnsi="Times New Roman" w:cs="Times New Roman"/>
          <w:bCs/>
          <w:sz w:val="24"/>
          <w:szCs w:val="20"/>
        </w:rPr>
        <w:t>Leslie W. Taylor, 501-686-8998</w:t>
      </w:r>
    </w:p>
    <w:p w14:paraId="07448313" w14:textId="77777777" w:rsidR="00366B40" w:rsidRPr="00366B40" w:rsidRDefault="00366B40" w:rsidP="00366B40">
      <w:pPr>
        <w:spacing w:after="0" w:line="240" w:lineRule="auto"/>
        <w:ind w:left="5040"/>
        <w:jc w:val="both"/>
        <w:rPr>
          <w:rFonts w:ascii="Times New Roman" w:eastAsia="Times New Roman" w:hAnsi="Times New Roman" w:cs="Times New Roman"/>
          <w:bCs/>
          <w:sz w:val="24"/>
          <w:szCs w:val="20"/>
        </w:rPr>
      </w:pPr>
      <w:r w:rsidRPr="00366B40">
        <w:rPr>
          <w:rFonts w:ascii="Times New Roman" w:eastAsia="Times New Roman" w:hAnsi="Times New Roman" w:cs="Times New Roman"/>
          <w:bCs/>
          <w:sz w:val="24"/>
          <w:szCs w:val="20"/>
        </w:rPr>
        <w:t>Wireless phone: 501-951-7260</w:t>
      </w:r>
    </w:p>
    <w:p w14:paraId="6A6528FF" w14:textId="77777777" w:rsidR="00366B40" w:rsidRPr="00366B40" w:rsidRDefault="00F43F56" w:rsidP="00366B40">
      <w:pPr>
        <w:spacing w:after="0" w:line="240" w:lineRule="auto"/>
        <w:ind w:left="5040"/>
        <w:jc w:val="both"/>
        <w:rPr>
          <w:rFonts w:ascii="Times New Roman" w:eastAsia="Times New Roman" w:hAnsi="Times New Roman" w:cs="Times New Roman"/>
          <w:bCs/>
          <w:sz w:val="24"/>
          <w:szCs w:val="20"/>
        </w:rPr>
      </w:pPr>
      <w:hyperlink r:id="rId8" w:history="1">
        <w:r w:rsidR="00366B40" w:rsidRPr="00366B40">
          <w:rPr>
            <w:rFonts w:ascii="Times New Roman" w:eastAsia="Times New Roman" w:hAnsi="Times New Roman" w:cs="Times New Roman"/>
            <w:bCs/>
            <w:color w:val="0000FF"/>
            <w:sz w:val="24"/>
            <w:szCs w:val="20"/>
            <w:u w:val="single"/>
          </w:rPr>
          <w:t>leslie@uams.edu</w:t>
        </w:r>
      </w:hyperlink>
    </w:p>
    <w:p w14:paraId="45E2A836" w14:textId="77777777" w:rsidR="00366B40" w:rsidRPr="00366B40" w:rsidRDefault="00366B40" w:rsidP="00366B40">
      <w:pPr>
        <w:spacing w:after="0" w:line="240" w:lineRule="auto"/>
        <w:ind w:left="5040"/>
        <w:jc w:val="both"/>
        <w:rPr>
          <w:rFonts w:ascii="Times New Roman" w:eastAsia="Times New Roman" w:hAnsi="Times New Roman" w:cs="Times New Roman"/>
          <w:bCs/>
          <w:sz w:val="24"/>
          <w:szCs w:val="20"/>
        </w:rPr>
      </w:pPr>
    </w:p>
    <w:p w14:paraId="235BF6D6" w14:textId="77777777" w:rsidR="00366B40" w:rsidRPr="00366B40" w:rsidRDefault="00366B40" w:rsidP="00366B40">
      <w:pPr>
        <w:spacing w:after="0" w:line="240" w:lineRule="auto"/>
        <w:ind w:left="4320" w:firstLine="720"/>
        <w:jc w:val="both"/>
        <w:rPr>
          <w:rFonts w:ascii="Times New Roman" w:eastAsia="Times New Roman" w:hAnsi="Times New Roman" w:cs="Times New Roman"/>
          <w:color w:val="000000"/>
          <w:sz w:val="24"/>
          <w:szCs w:val="24"/>
        </w:rPr>
      </w:pPr>
      <w:r w:rsidRPr="00366B40">
        <w:rPr>
          <w:rFonts w:ascii="Times New Roman" w:eastAsia="Times New Roman" w:hAnsi="Times New Roman" w:cs="Times New Roman"/>
          <w:color w:val="000000"/>
          <w:sz w:val="24"/>
          <w:szCs w:val="24"/>
        </w:rPr>
        <w:t>Liz Caldwell, 501-686-8995</w:t>
      </w:r>
    </w:p>
    <w:p w14:paraId="1A1933B4" w14:textId="77777777" w:rsidR="00366B40" w:rsidRPr="00366B40" w:rsidRDefault="00366B40" w:rsidP="00366B40">
      <w:pPr>
        <w:spacing w:after="0" w:line="240" w:lineRule="auto"/>
        <w:ind w:left="4320" w:firstLine="720"/>
        <w:jc w:val="both"/>
        <w:rPr>
          <w:rFonts w:ascii="Times New Roman" w:eastAsia="Times New Roman" w:hAnsi="Times New Roman" w:cs="Times New Roman"/>
          <w:color w:val="000000"/>
          <w:sz w:val="24"/>
          <w:szCs w:val="24"/>
        </w:rPr>
      </w:pPr>
      <w:r w:rsidRPr="00366B40">
        <w:rPr>
          <w:rFonts w:ascii="Times New Roman" w:eastAsia="Times New Roman" w:hAnsi="Times New Roman" w:cs="Times New Roman"/>
          <w:color w:val="000000"/>
          <w:sz w:val="24"/>
          <w:szCs w:val="24"/>
        </w:rPr>
        <w:t>Wireless phone: 501-350-4364</w:t>
      </w:r>
    </w:p>
    <w:p w14:paraId="53E15090" w14:textId="77777777" w:rsidR="00366B40" w:rsidRPr="00366B40" w:rsidRDefault="00F43F56" w:rsidP="00366B40">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366B40" w:rsidRPr="00366B40">
          <w:rPr>
            <w:rFonts w:ascii="Times New Roman" w:eastAsia="Times New Roman" w:hAnsi="Times New Roman" w:cs="Times New Roman"/>
            <w:color w:val="0000FF"/>
            <w:sz w:val="24"/>
            <w:szCs w:val="24"/>
            <w:u w:val="single"/>
          </w:rPr>
          <w:t>liz@uams.edu</w:t>
        </w:r>
      </w:hyperlink>
    </w:p>
    <w:p w14:paraId="05DC8BCB" w14:textId="77777777" w:rsidR="00366B40" w:rsidRPr="00366B40" w:rsidRDefault="00366B40" w:rsidP="00366B40">
      <w:pPr>
        <w:spacing w:after="0" w:line="240" w:lineRule="auto"/>
        <w:ind w:left="5040"/>
        <w:jc w:val="both"/>
        <w:rPr>
          <w:rFonts w:ascii="Times New Roman" w:eastAsia="Times New Roman" w:hAnsi="Times New Roman" w:cs="Times New Roman"/>
          <w:color w:val="000000"/>
          <w:sz w:val="24"/>
          <w:szCs w:val="20"/>
        </w:rPr>
      </w:pPr>
    </w:p>
    <w:p w14:paraId="78EB984D" w14:textId="77777777" w:rsidR="00366B40" w:rsidRPr="00366B40" w:rsidRDefault="00366B40" w:rsidP="00366B40">
      <w:pPr>
        <w:spacing w:after="0" w:line="240" w:lineRule="auto"/>
        <w:jc w:val="both"/>
        <w:rPr>
          <w:rFonts w:ascii="AGaramond" w:eastAsia="Times New Roman" w:hAnsi="AGaramond" w:cs="Times New Roman"/>
          <w:b/>
          <w:sz w:val="24"/>
          <w:szCs w:val="20"/>
        </w:rPr>
      </w:pP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r w:rsidRPr="00366B40">
        <w:rPr>
          <w:rFonts w:ascii="AGaramond" w:eastAsia="Times New Roman" w:hAnsi="AGaramond" w:cs="Times New Roman"/>
          <w:bCs/>
          <w:sz w:val="24"/>
          <w:szCs w:val="20"/>
        </w:rPr>
        <w:tab/>
      </w:r>
    </w:p>
    <w:p w14:paraId="013EAC9A" w14:textId="53DDDED3" w:rsidR="00366B40" w:rsidRPr="00366B40" w:rsidRDefault="007A0319" w:rsidP="00366B40">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UAMS Bone Researcher Provides Expert Commentary </w:t>
      </w:r>
      <w:r>
        <w:rPr>
          <w:rFonts w:ascii="Arial" w:eastAsia="Times New Roman" w:hAnsi="Arial" w:cs="Arial"/>
          <w:b/>
          <w:sz w:val="28"/>
          <w:szCs w:val="28"/>
        </w:rPr>
        <w:br/>
        <w:t>in Publication’s Controversial Reversal of Long-Held Theory</w:t>
      </w:r>
    </w:p>
    <w:p w14:paraId="5C702F57" w14:textId="77777777" w:rsidR="00366B40" w:rsidRPr="00366B40" w:rsidRDefault="00366B40" w:rsidP="00366B40">
      <w:pPr>
        <w:spacing w:after="0" w:line="240" w:lineRule="auto"/>
        <w:rPr>
          <w:rFonts w:ascii="Times New Roman" w:eastAsia="Times New Roman" w:hAnsi="Times New Roman" w:cs="Times New Roman"/>
          <w:sz w:val="24"/>
          <w:szCs w:val="24"/>
        </w:rPr>
      </w:pPr>
    </w:p>
    <w:p w14:paraId="56D4FA91" w14:textId="06E4D0C1" w:rsidR="00366B40" w:rsidRDefault="00366B40" w:rsidP="00366B40">
      <w:pPr>
        <w:spacing w:after="0" w:line="240" w:lineRule="auto"/>
        <w:rPr>
          <w:rFonts w:ascii="Times New Roman" w:eastAsia="Times New Roman" w:hAnsi="Times New Roman" w:cs="Times New Roman"/>
          <w:color w:val="0F1017"/>
          <w:sz w:val="24"/>
          <w:szCs w:val="24"/>
        </w:rPr>
      </w:pPr>
      <w:r w:rsidRPr="00366B40">
        <w:rPr>
          <w:rFonts w:ascii="Times New Roman" w:eastAsia="Times New Roman" w:hAnsi="Times New Roman" w:cs="Times New Roman"/>
          <w:sz w:val="24"/>
          <w:szCs w:val="24"/>
        </w:rPr>
        <w:t xml:space="preserve">LITTLE ROCK — </w:t>
      </w:r>
      <w:r w:rsidR="00BC52D2">
        <w:rPr>
          <w:rFonts w:ascii="Times New Roman" w:eastAsia="Times New Roman" w:hAnsi="Times New Roman" w:cs="Times New Roman"/>
          <w:color w:val="0F1017"/>
          <w:sz w:val="24"/>
          <w:szCs w:val="24"/>
        </w:rPr>
        <w:t xml:space="preserve">The latest issue of </w:t>
      </w:r>
      <w:r w:rsidR="00BC52D2" w:rsidRPr="00BC52D2">
        <w:rPr>
          <w:rFonts w:ascii="Times New Roman" w:eastAsia="Times New Roman" w:hAnsi="Times New Roman" w:cs="Times New Roman"/>
          <w:i/>
          <w:iCs/>
          <w:color w:val="0F1017"/>
          <w:sz w:val="24"/>
          <w:szCs w:val="24"/>
        </w:rPr>
        <w:t>PLOS Genetics</w:t>
      </w:r>
      <w:r w:rsidR="00BC52D2">
        <w:rPr>
          <w:rFonts w:ascii="Times New Roman" w:eastAsia="Times New Roman" w:hAnsi="Times New Roman" w:cs="Times New Roman"/>
          <w:color w:val="0F1017"/>
          <w:sz w:val="24"/>
          <w:szCs w:val="24"/>
        </w:rPr>
        <w:t xml:space="preserve"> includes two publications that challenge </w:t>
      </w:r>
      <w:r w:rsidR="00EC6836">
        <w:rPr>
          <w:rFonts w:ascii="Times New Roman" w:eastAsia="Times New Roman" w:hAnsi="Times New Roman" w:cs="Times New Roman"/>
          <w:color w:val="0F1017"/>
          <w:sz w:val="24"/>
          <w:szCs w:val="24"/>
        </w:rPr>
        <w:t>the basic assumptions behind 2</w:t>
      </w:r>
      <w:r w:rsidR="00F20D01">
        <w:rPr>
          <w:rFonts w:ascii="Times New Roman" w:eastAsia="Times New Roman" w:hAnsi="Times New Roman" w:cs="Times New Roman"/>
          <w:color w:val="0F1017"/>
          <w:sz w:val="24"/>
          <w:szCs w:val="24"/>
        </w:rPr>
        <w:t>4</w:t>
      </w:r>
      <w:r w:rsidR="00EC6836">
        <w:rPr>
          <w:rFonts w:ascii="Times New Roman" w:eastAsia="Times New Roman" w:hAnsi="Times New Roman" w:cs="Times New Roman"/>
          <w:color w:val="0F1017"/>
          <w:sz w:val="24"/>
          <w:szCs w:val="24"/>
        </w:rPr>
        <w:t xml:space="preserve"> years of bone </w:t>
      </w:r>
      <w:r w:rsidR="00764271">
        <w:rPr>
          <w:rFonts w:ascii="Times New Roman" w:eastAsia="Times New Roman" w:hAnsi="Times New Roman" w:cs="Times New Roman"/>
          <w:color w:val="0F1017"/>
          <w:sz w:val="24"/>
          <w:szCs w:val="24"/>
        </w:rPr>
        <w:t xml:space="preserve">and metabolism </w:t>
      </w:r>
      <w:r w:rsidR="00EC6836">
        <w:rPr>
          <w:rFonts w:ascii="Times New Roman" w:eastAsia="Times New Roman" w:hAnsi="Times New Roman" w:cs="Times New Roman"/>
          <w:color w:val="0F1017"/>
          <w:sz w:val="24"/>
          <w:szCs w:val="24"/>
        </w:rPr>
        <w:t xml:space="preserve">research, and given the magnitude of the potential paradigm shift, the editors turned to Stavros C. Manolagas, M.D., Ph.D., </w:t>
      </w:r>
      <w:r w:rsidR="00E6375C">
        <w:rPr>
          <w:rFonts w:ascii="Times New Roman" w:eastAsia="Times New Roman" w:hAnsi="Times New Roman" w:cs="Times New Roman"/>
          <w:color w:val="0F1017"/>
          <w:sz w:val="24"/>
          <w:szCs w:val="24"/>
        </w:rPr>
        <w:t xml:space="preserve">of the University of Arkansas for Medical Sciences (UAMS) </w:t>
      </w:r>
      <w:r w:rsidR="00EC6836">
        <w:rPr>
          <w:rFonts w:ascii="Times New Roman" w:eastAsia="Times New Roman" w:hAnsi="Times New Roman" w:cs="Times New Roman"/>
          <w:color w:val="0F1017"/>
          <w:sz w:val="24"/>
          <w:szCs w:val="24"/>
        </w:rPr>
        <w:t xml:space="preserve">to provide </w:t>
      </w:r>
      <w:r w:rsidR="00E6375C">
        <w:rPr>
          <w:rFonts w:ascii="Times New Roman" w:eastAsia="Times New Roman" w:hAnsi="Times New Roman" w:cs="Times New Roman"/>
          <w:color w:val="0F1017"/>
          <w:sz w:val="24"/>
          <w:szCs w:val="24"/>
        </w:rPr>
        <w:t>expert commentary and context.</w:t>
      </w:r>
    </w:p>
    <w:p w14:paraId="2F17AED8" w14:textId="3A9B513C" w:rsidR="00E6375C" w:rsidRDefault="00E6375C" w:rsidP="00366B40">
      <w:pPr>
        <w:spacing w:after="0" w:line="240" w:lineRule="auto"/>
        <w:rPr>
          <w:rFonts w:ascii="Times New Roman" w:eastAsia="Times New Roman" w:hAnsi="Times New Roman" w:cs="Times New Roman"/>
          <w:color w:val="0F1017"/>
          <w:sz w:val="24"/>
          <w:szCs w:val="24"/>
        </w:rPr>
      </w:pPr>
    </w:p>
    <w:p w14:paraId="7388508C" w14:textId="58AED501" w:rsidR="00E6375C" w:rsidRDefault="00E6375C" w:rsidP="00366B40">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Manolagas</w:t>
      </w:r>
      <w:r w:rsidRPr="00E6375C">
        <w:rPr>
          <w:rFonts w:ascii="Times New Roman" w:eastAsia="Times New Roman" w:hAnsi="Times New Roman" w:cs="Times New Roman"/>
          <w:color w:val="0F1017"/>
          <w:sz w:val="24"/>
          <w:szCs w:val="24"/>
        </w:rPr>
        <w:t xml:space="preserve"> is a distinguished professor of medicine, professor of </w:t>
      </w:r>
      <w:r w:rsidR="00E7483E" w:rsidRPr="00E6375C">
        <w:rPr>
          <w:rFonts w:ascii="Times New Roman" w:eastAsia="Times New Roman" w:hAnsi="Times New Roman" w:cs="Times New Roman"/>
          <w:color w:val="0F1017"/>
          <w:sz w:val="24"/>
          <w:szCs w:val="24"/>
        </w:rPr>
        <w:t>orthopedics</w:t>
      </w:r>
      <w:r w:rsidRPr="00E6375C">
        <w:rPr>
          <w:rFonts w:ascii="Times New Roman" w:eastAsia="Times New Roman" w:hAnsi="Times New Roman" w:cs="Times New Roman"/>
          <w:color w:val="0F1017"/>
          <w:sz w:val="24"/>
          <w:szCs w:val="24"/>
        </w:rPr>
        <w:t xml:space="preserve"> and director of the Division of Endocrinology and Metabolism in the Department of Internal Medicine in the UAMS College of Medicine. He is director of the UAMS and Central Arkansas Veterans Healthcare System Center for Osteoporosis and Metabolic Bone Diseases </w:t>
      </w:r>
      <w:r w:rsidRPr="00366B40">
        <w:rPr>
          <w:rFonts w:ascii="Times New Roman" w:eastAsia="Times New Roman" w:hAnsi="Times New Roman" w:cs="Times New Roman"/>
          <w:sz w:val="24"/>
          <w:szCs w:val="24"/>
        </w:rPr>
        <w:t xml:space="preserve">— </w:t>
      </w:r>
      <w:r w:rsidRPr="00E6375C">
        <w:rPr>
          <w:rFonts w:ascii="Times New Roman" w:eastAsia="Times New Roman" w:hAnsi="Times New Roman" w:cs="Times New Roman"/>
          <w:color w:val="0F1017"/>
          <w:sz w:val="24"/>
          <w:szCs w:val="24"/>
        </w:rPr>
        <w:t>one of the largest and longest-funded osteoporosis research centers in the world.</w:t>
      </w:r>
    </w:p>
    <w:p w14:paraId="7C7A2E4A" w14:textId="764EB9E7" w:rsidR="00E6375C" w:rsidRDefault="00E6375C" w:rsidP="00366B40">
      <w:pPr>
        <w:spacing w:after="0" w:line="240" w:lineRule="auto"/>
        <w:rPr>
          <w:rFonts w:ascii="Times New Roman" w:eastAsia="Times New Roman" w:hAnsi="Times New Roman" w:cs="Times New Roman"/>
          <w:color w:val="0F1017"/>
          <w:sz w:val="24"/>
          <w:szCs w:val="24"/>
        </w:rPr>
      </w:pPr>
    </w:p>
    <w:p w14:paraId="453EB7D9" w14:textId="23B2186E" w:rsidR="00E6375C" w:rsidRDefault="00E6375C" w:rsidP="00366B40">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He has 45 years of experience in bone research and is one of the senior figures in the community, receiving the </w:t>
      </w:r>
      <w:r w:rsidRPr="00E6375C">
        <w:rPr>
          <w:rFonts w:ascii="Times New Roman" w:eastAsia="Times New Roman" w:hAnsi="Times New Roman" w:cs="Times New Roman"/>
          <w:color w:val="0F1017"/>
          <w:sz w:val="24"/>
          <w:szCs w:val="24"/>
        </w:rPr>
        <w:t xml:space="preserve">American Society for Bone and Mineral Research’s oldest and most prestigious </w:t>
      </w:r>
      <w:r>
        <w:rPr>
          <w:rFonts w:ascii="Times New Roman" w:eastAsia="Times New Roman" w:hAnsi="Times New Roman" w:cs="Times New Roman"/>
          <w:color w:val="0F1017"/>
          <w:sz w:val="24"/>
          <w:szCs w:val="24"/>
        </w:rPr>
        <w:t xml:space="preserve">lifetime achievement </w:t>
      </w:r>
      <w:r w:rsidRPr="00E6375C">
        <w:rPr>
          <w:rFonts w:ascii="Times New Roman" w:eastAsia="Times New Roman" w:hAnsi="Times New Roman" w:cs="Times New Roman"/>
          <w:color w:val="0F1017"/>
          <w:sz w:val="24"/>
          <w:szCs w:val="24"/>
        </w:rPr>
        <w:t xml:space="preserve">honor </w:t>
      </w:r>
      <w:r w:rsidR="00DC463C" w:rsidRPr="00366B40">
        <w:rPr>
          <w:rFonts w:ascii="Times New Roman" w:eastAsia="Times New Roman" w:hAnsi="Times New Roman" w:cs="Times New Roman"/>
          <w:sz w:val="24"/>
          <w:szCs w:val="24"/>
        </w:rPr>
        <w:t>—</w:t>
      </w:r>
      <w:r w:rsidRPr="00E6375C">
        <w:rPr>
          <w:rFonts w:ascii="Times New Roman" w:eastAsia="Times New Roman" w:hAnsi="Times New Roman" w:cs="Times New Roman"/>
          <w:color w:val="0F1017"/>
          <w:sz w:val="24"/>
          <w:szCs w:val="24"/>
        </w:rPr>
        <w:t xml:space="preserve"> the William F. Neuman Award</w:t>
      </w:r>
      <w:r>
        <w:rPr>
          <w:rFonts w:ascii="Times New Roman" w:eastAsia="Times New Roman" w:hAnsi="Times New Roman" w:cs="Times New Roman"/>
          <w:color w:val="0F1017"/>
          <w:sz w:val="24"/>
          <w:szCs w:val="24"/>
        </w:rPr>
        <w:t xml:space="preserve"> </w:t>
      </w:r>
      <w:r w:rsidR="00DC463C" w:rsidRPr="00366B40">
        <w:rPr>
          <w:rFonts w:ascii="Times New Roman" w:eastAsia="Times New Roman" w:hAnsi="Times New Roman" w:cs="Times New Roman"/>
          <w:sz w:val="24"/>
          <w:szCs w:val="24"/>
        </w:rPr>
        <w:t>—</w:t>
      </w:r>
      <w:r>
        <w:rPr>
          <w:rFonts w:ascii="Times New Roman" w:eastAsia="Times New Roman" w:hAnsi="Times New Roman" w:cs="Times New Roman"/>
          <w:color w:val="0F1017"/>
          <w:sz w:val="24"/>
          <w:szCs w:val="24"/>
        </w:rPr>
        <w:t xml:space="preserve"> in 2017.</w:t>
      </w:r>
    </w:p>
    <w:p w14:paraId="5203C06A" w14:textId="531AD475" w:rsidR="00E6375C" w:rsidRDefault="00E6375C" w:rsidP="00366B40">
      <w:pPr>
        <w:spacing w:after="0" w:line="240" w:lineRule="auto"/>
        <w:rPr>
          <w:rFonts w:ascii="Times New Roman" w:eastAsia="Times New Roman" w:hAnsi="Times New Roman" w:cs="Times New Roman"/>
          <w:color w:val="0F1017"/>
          <w:sz w:val="24"/>
          <w:szCs w:val="24"/>
        </w:rPr>
      </w:pPr>
    </w:p>
    <w:p w14:paraId="6559DFDE" w14:textId="3324D030" w:rsidR="00597EA9" w:rsidRDefault="001C47AC" w:rsidP="00366B40">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Manolagas said it is vital for science to continue to question assumptions, challenge previous theories and avoid </w:t>
      </w:r>
      <w:r w:rsidR="00597EA9">
        <w:rPr>
          <w:rFonts w:ascii="Times New Roman" w:eastAsia="Times New Roman" w:hAnsi="Times New Roman" w:cs="Times New Roman"/>
          <w:color w:val="0F1017"/>
          <w:sz w:val="24"/>
          <w:szCs w:val="24"/>
        </w:rPr>
        <w:t>blind loyalty to the status quo. In a wider global context when science is not trusted in all circles, Manolagas said it is more important than ever for scientists to uphold basic principles such as the reproducibility of results and the willingness to constantly question and improve.</w:t>
      </w:r>
    </w:p>
    <w:p w14:paraId="2D6EEAB8" w14:textId="132F719C" w:rsidR="00597EA9" w:rsidRDefault="00597EA9" w:rsidP="00366B40">
      <w:pPr>
        <w:spacing w:after="0" w:line="240" w:lineRule="auto"/>
        <w:rPr>
          <w:rFonts w:ascii="Times New Roman" w:eastAsia="Times New Roman" w:hAnsi="Times New Roman" w:cs="Times New Roman"/>
          <w:color w:val="0F1017"/>
          <w:sz w:val="24"/>
          <w:szCs w:val="24"/>
        </w:rPr>
      </w:pPr>
    </w:p>
    <w:p w14:paraId="1E261C34" w14:textId="462E7C8D" w:rsidR="00597EA9" w:rsidRDefault="00597EA9"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w:t>
      </w:r>
      <w:r w:rsidRPr="00597EA9">
        <w:rPr>
          <w:rFonts w:ascii="Times New Roman" w:eastAsia="Times New Roman" w:hAnsi="Times New Roman" w:cs="Times New Roman"/>
          <w:color w:val="0F1017"/>
          <w:sz w:val="24"/>
          <w:szCs w:val="24"/>
        </w:rPr>
        <w:t xml:space="preserve">We have to really make every effort to make it easy for others to confirm </w:t>
      </w:r>
      <w:r>
        <w:rPr>
          <w:rFonts w:ascii="Times New Roman" w:eastAsia="Times New Roman" w:hAnsi="Times New Roman" w:cs="Times New Roman"/>
          <w:color w:val="0F1017"/>
          <w:sz w:val="24"/>
          <w:szCs w:val="24"/>
        </w:rPr>
        <w:t>what</w:t>
      </w:r>
      <w:r w:rsidRPr="00597EA9">
        <w:rPr>
          <w:rFonts w:ascii="Times New Roman" w:eastAsia="Times New Roman" w:hAnsi="Times New Roman" w:cs="Times New Roman"/>
          <w:color w:val="0F1017"/>
          <w:sz w:val="24"/>
          <w:szCs w:val="24"/>
        </w:rPr>
        <w:t xml:space="preserve"> one scientist </w:t>
      </w:r>
      <w:r>
        <w:rPr>
          <w:rFonts w:ascii="Times New Roman" w:eastAsia="Times New Roman" w:hAnsi="Times New Roman" w:cs="Times New Roman"/>
          <w:color w:val="0F1017"/>
          <w:sz w:val="24"/>
          <w:szCs w:val="24"/>
        </w:rPr>
        <w:t>finds,” Manolagas said</w:t>
      </w:r>
      <w:r w:rsidRPr="00597EA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w:t>
      </w:r>
      <w:r w:rsidRPr="00597EA9">
        <w:rPr>
          <w:rFonts w:ascii="Times New Roman" w:eastAsia="Times New Roman" w:hAnsi="Times New Roman" w:cs="Times New Roman"/>
          <w:color w:val="0F1017"/>
          <w:sz w:val="24"/>
          <w:szCs w:val="24"/>
        </w:rPr>
        <w:t>It is critical</w:t>
      </w:r>
      <w:r>
        <w:rPr>
          <w:rFonts w:ascii="Times New Roman" w:eastAsia="Times New Roman" w:hAnsi="Times New Roman" w:cs="Times New Roman"/>
          <w:color w:val="0F1017"/>
          <w:sz w:val="24"/>
          <w:szCs w:val="24"/>
        </w:rPr>
        <w:t>. It</w:t>
      </w:r>
      <w:r w:rsidRPr="00597EA9">
        <w:rPr>
          <w:rFonts w:ascii="Times New Roman" w:eastAsia="Times New Roman" w:hAnsi="Times New Roman" w:cs="Times New Roman"/>
          <w:color w:val="0F1017"/>
          <w:sz w:val="24"/>
          <w:szCs w:val="24"/>
        </w:rPr>
        <w:t xml:space="preserve">'s essential for the </w:t>
      </w:r>
      <w:r w:rsidR="00E7483E">
        <w:rPr>
          <w:rFonts w:ascii="Times New Roman" w:eastAsia="Times New Roman" w:hAnsi="Times New Roman" w:cs="Times New Roman"/>
          <w:color w:val="0F1017"/>
          <w:sz w:val="24"/>
          <w:szCs w:val="24"/>
        </w:rPr>
        <w:t>progress</w:t>
      </w:r>
      <w:r w:rsidR="00E7483E" w:rsidRPr="00597EA9">
        <w:rPr>
          <w:rFonts w:ascii="Times New Roman" w:eastAsia="Times New Roman" w:hAnsi="Times New Roman" w:cs="Times New Roman"/>
          <w:color w:val="0F1017"/>
          <w:sz w:val="24"/>
          <w:szCs w:val="24"/>
        </w:rPr>
        <w:t xml:space="preserve"> </w:t>
      </w:r>
      <w:r w:rsidRPr="00597EA9">
        <w:rPr>
          <w:rFonts w:ascii="Times New Roman" w:eastAsia="Times New Roman" w:hAnsi="Times New Roman" w:cs="Times New Roman"/>
          <w:color w:val="0F1017"/>
          <w:sz w:val="24"/>
          <w:szCs w:val="24"/>
        </w:rPr>
        <w:t>of science</w:t>
      </w:r>
      <w:r>
        <w:rPr>
          <w:rFonts w:ascii="Times New Roman" w:eastAsia="Times New Roman" w:hAnsi="Times New Roman" w:cs="Times New Roman"/>
          <w:color w:val="0F1017"/>
          <w:sz w:val="24"/>
          <w:szCs w:val="24"/>
        </w:rPr>
        <w:t>.</w:t>
      </w:r>
      <w:r w:rsidRPr="00597EA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Whatever scientific field you’re talking about, we must deal with</w:t>
      </w:r>
      <w:r w:rsidRPr="00597EA9">
        <w:rPr>
          <w:rFonts w:ascii="Times New Roman" w:eastAsia="Times New Roman" w:hAnsi="Times New Roman" w:cs="Times New Roman"/>
          <w:color w:val="0F1017"/>
          <w:sz w:val="24"/>
          <w:szCs w:val="24"/>
        </w:rPr>
        <w:t xml:space="preserve"> fact</w:t>
      </w:r>
      <w:r w:rsidR="005E50DE">
        <w:rPr>
          <w:rFonts w:ascii="Times New Roman" w:eastAsia="Times New Roman" w:hAnsi="Times New Roman" w:cs="Times New Roman"/>
          <w:color w:val="0F1017"/>
          <w:sz w:val="24"/>
          <w:szCs w:val="24"/>
        </w:rPr>
        <w:t>s</w:t>
      </w:r>
      <w:r w:rsidRPr="00597EA9">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And we can only establish facts in science by reproducibility. It can’t just be that a certain idea has become dogma.”</w:t>
      </w:r>
    </w:p>
    <w:p w14:paraId="6FCC4C39" w14:textId="0B95112F" w:rsidR="00597EA9" w:rsidRDefault="00597EA9" w:rsidP="00597EA9">
      <w:pPr>
        <w:spacing w:after="0" w:line="240" w:lineRule="auto"/>
        <w:rPr>
          <w:rFonts w:ascii="Times New Roman" w:eastAsia="Times New Roman" w:hAnsi="Times New Roman" w:cs="Times New Roman"/>
          <w:color w:val="0F1017"/>
          <w:sz w:val="24"/>
          <w:szCs w:val="24"/>
        </w:rPr>
      </w:pPr>
    </w:p>
    <w:p w14:paraId="70C0EFE5" w14:textId="72333CCB" w:rsidR="00597EA9" w:rsidRDefault="00764271"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debate all centers around</w:t>
      </w:r>
      <w:r w:rsidR="00F20D01">
        <w:rPr>
          <w:rFonts w:ascii="Times New Roman" w:eastAsia="Times New Roman" w:hAnsi="Times New Roman" w:cs="Times New Roman"/>
          <w:color w:val="0F1017"/>
          <w:sz w:val="24"/>
          <w:szCs w:val="24"/>
        </w:rPr>
        <w:t xml:space="preserve"> osteocalcin</w:t>
      </w:r>
      <w:r>
        <w:rPr>
          <w:rFonts w:ascii="Times New Roman" w:eastAsia="Times New Roman" w:hAnsi="Times New Roman" w:cs="Times New Roman"/>
          <w:color w:val="0F1017"/>
          <w:sz w:val="24"/>
          <w:szCs w:val="24"/>
        </w:rPr>
        <w:t xml:space="preserve">, a protein that is produced by osteoblasts, which are cells involved in bone formation. While scientists historically believed </w:t>
      </w:r>
      <w:r>
        <w:rPr>
          <w:rFonts w:ascii="Times New Roman" w:eastAsia="Times New Roman" w:hAnsi="Times New Roman" w:cs="Times New Roman"/>
          <w:color w:val="0F1017"/>
          <w:sz w:val="24"/>
          <w:szCs w:val="24"/>
        </w:rPr>
        <w:lastRenderedPageBreak/>
        <w:t>osteocalcin was primarily function</w:t>
      </w:r>
      <w:r w:rsidR="005E50DE">
        <w:rPr>
          <w:rFonts w:ascii="Times New Roman" w:eastAsia="Times New Roman" w:hAnsi="Times New Roman" w:cs="Times New Roman"/>
          <w:color w:val="0F1017"/>
          <w:sz w:val="24"/>
          <w:szCs w:val="24"/>
        </w:rPr>
        <w:t>ing</w:t>
      </w:r>
      <w:r>
        <w:rPr>
          <w:rFonts w:ascii="Times New Roman" w:eastAsia="Times New Roman" w:hAnsi="Times New Roman" w:cs="Times New Roman"/>
          <w:color w:val="0F1017"/>
          <w:sz w:val="24"/>
          <w:szCs w:val="24"/>
        </w:rPr>
        <w:t xml:space="preserve"> </w:t>
      </w:r>
      <w:r w:rsidR="005E50DE">
        <w:rPr>
          <w:rFonts w:ascii="Times New Roman" w:eastAsia="Times New Roman" w:hAnsi="Times New Roman" w:cs="Times New Roman"/>
          <w:color w:val="0F1017"/>
          <w:sz w:val="24"/>
          <w:szCs w:val="24"/>
        </w:rPr>
        <w:t>on</w:t>
      </w:r>
      <w:r>
        <w:rPr>
          <w:rFonts w:ascii="Times New Roman" w:eastAsia="Times New Roman" w:hAnsi="Times New Roman" w:cs="Times New Roman"/>
          <w:color w:val="0F1017"/>
          <w:sz w:val="24"/>
          <w:szCs w:val="24"/>
        </w:rPr>
        <w:t xml:space="preserve"> bones, research 24 years ago </w:t>
      </w:r>
      <w:r w:rsidR="00832C33">
        <w:rPr>
          <w:rFonts w:ascii="Times New Roman" w:eastAsia="Times New Roman" w:hAnsi="Times New Roman" w:cs="Times New Roman"/>
          <w:color w:val="0F1017"/>
          <w:sz w:val="24"/>
          <w:szCs w:val="24"/>
        </w:rPr>
        <w:t>became the basis for a theory that osteocalcin was actually an</w:t>
      </w:r>
      <w:r>
        <w:rPr>
          <w:rFonts w:ascii="Times New Roman" w:eastAsia="Times New Roman" w:hAnsi="Times New Roman" w:cs="Times New Roman"/>
          <w:color w:val="0F1017"/>
          <w:sz w:val="24"/>
          <w:szCs w:val="24"/>
        </w:rPr>
        <w:t xml:space="preserve"> endocrine hormone and therefore possibly involved in everything from diabetes to fertility</w:t>
      </w:r>
      <w:r w:rsidR="000C10AD">
        <w:rPr>
          <w:rFonts w:ascii="Times New Roman" w:eastAsia="Times New Roman" w:hAnsi="Times New Roman" w:cs="Times New Roman"/>
          <w:color w:val="0F1017"/>
          <w:sz w:val="24"/>
          <w:szCs w:val="24"/>
        </w:rPr>
        <w:t xml:space="preserve"> to mental function</w:t>
      </w:r>
      <w:r>
        <w:rPr>
          <w:rFonts w:ascii="Times New Roman" w:eastAsia="Times New Roman" w:hAnsi="Times New Roman" w:cs="Times New Roman"/>
          <w:color w:val="0F1017"/>
          <w:sz w:val="24"/>
          <w:szCs w:val="24"/>
        </w:rPr>
        <w:t>.</w:t>
      </w:r>
    </w:p>
    <w:p w14:paraId="1221B437" w14:textId="320B4C64" w:rsidR="00764271" w:rsidRDefault="00764271" w:rsidP="00597EA9">
      <w:pPr>
        <w:spacing w:after="0" w:line="240" w:lineRule="auto"/>
        <w:rPr>
          <w:rFonts w:ascii="Times New Roman" w:eastAsia="Times New Roman" w:hAnsi="Times New Roman" w:cs="Times New Roman"/>
          <w:color w:val="0F1017"/>
          <w:sz w:val="24"/>
          <w:szCs w:val="24"/>
        </w:rPr>
      </w:pPr>
    </w:p>
    <w:p w14:paraId="767E6AD2" w14:textId="46C0A865" w:rsidR="00764271" w:rsidRDefault="00764271"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Manolagas said this expanded view of osteocalcin as an endocrine hormone resulted in countless research dollars spent on </w:t>
      </w:r>
      <w:r w:rsidR="004378ED">
        <w:rPr>
          <w:rFonts w:ascii="Times New Roman" w:eastAsia="Times New Roman" w:hAnsi="Times New Roman" w:cs="Times New Roman"/>
          <w:color w:val="0F1017"/>
          <w:sz w:val="24"/>
          <w:szCs w:val="24"/>
        </w:rPr>
        <w:t>attempting to support a flawed theory</w:t>
      </w:r>
      <w:r>
        <w:rPr>
          <w:rFonts w:ascii="Times New Roman" w:eastAsia="Times New Roman" w:hAnsi="Times New Roman" w:cs="Times New Roman"/>
          <w:color w:val="0F1017"/>
          <w:sz w:val="24"/>
          <w:szCs w:val="24"/>
        </w:rPr>
        <w:t xml:space="preserve">. Despite the mounting evidence against the hormone </w:t>
      </w:r>
      <w:r w:rsidR="0065187C">
        <w:rPr>
          <w:rFonts w:ascii="Times New Roman" w:eastAsia="Times New Roman" w:hAnsi="Times New Roman" w:cs="Times New Roman"/>
          <w:color w:val="0F1017"/>
          <w:sz w:val="24"/>
          <w:szCs w:val="24"/>
        </w:rPr>
        <w:t>idea</w:t>
      </w:r>
      <w:r>
        <w:rPr>
          <w:rFonts w:ascii="Times New Roman" w:eastAsia="Times New Roman" w:hAnsi="Times New Roman" w:cs="Times New Roman"/>
          <w:color w:val="0F1017"/>
          <w:sz w:val="24"/>
          <w:szCs w:val="24"/>
        </w:rPr>
        <w:t xml:space="preserve">, </w:t>
      </w:r>
      <w:r w:rsidR="00E8355C">
        <w:rPr>
          <w:rFonts w:ascii="Times New Roman" w:eastAsia="Times New Roman" w:hAnsi="Times New Roman" w:cs="Times New Roman"/>
          <w:color w:val="0F1017"/>
          <w:sz w:val="24"/>
          <w:szCs w:val="24"/>
        </w:rPr>
        <w:t xml:space="preserve">it persisted, in part because the original </w:t>
      </w:r>
      <w:r w:rsidR="00301DC6">
        <w:rPr>
          <w:rFonts w:ascii="Times New Roman" w:eastAsia="Times New Roman" w:hAnsi="Times New Roman" w:cs="Times New Roman"/>
          <w:color w:val="0F1017"/>
          <w:sz w:val="24"/>
          <w:szCs w:val="24"/>
        </w:rPr>
        <w:t>research that proposed the theory was published in leading science journals and has never been retracted.</w:t>
      </w:r>
    </w:p>
    <w:p w14:paraId="2FF8BEB5" w14:textId="74B8F746" w:rsidR="00301DC6" w:rsidRDefault="00301DC6" w:rsidP="00597EA9">
      <w:pPr>
        <w:spacing w:after="0" w:line="240" w:lineRule="auto"/>
        <w:rPr>
          <w:rFonts w:ascii="Times New Roman" w:eastAsia="Times New Roman" w:hAnsi="Times New Roman" w:cs="Times New Roman"/>
          <w:color w:val="0F1017"/>
          <w:sz w:val="24"/>
          <w:szCs w:val="24"/>
        </w:rPr>
      </w:pPr>
    </w:p>
    <w:p w14:paraId="76F32A3E" w14:textId="2920B373" w:rsidR="00301DC6" w:rsidRDefault="00301DC6"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“It should not be this way, but sometimes it can be difficult to disprove a theory that makes that big splash and appears to be backed up by so many prestigious journals,” Manolagas said.</w:t>
      </w:r>
    </w:p>
    <w:p w14:paraId="2BEABB21" w14:textId="6719B940" w:rsidR="00301DC6" w:rsidRDefault="00301DC6" w:rsidP="00597EA9">
      <w:pPr>
        <w:spacing w:after="0" w:line="240" w:lineRule="auto"/>
        <w:rPr>
          <w:rFonts w:ascii="Times New Roman" w:eastAsia="Times New Roman" w:hAnsi="Times New Roman" w:cs="Times New Roman"/>
          <w:color w:val="0F1017"/>
          <w:sz w:val="24"/>
          <w:szCs w:val="24"/>
        </w:rPr>
      </w:pPr>
    </w:p>
    <w:p w14:paraId="60E4CB67" w14:textId="2D9147DF" w:rsidR="00301DC6" w:rsidRDefault="00301DC6"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Manolagas </w:t>
      </w:r>
      <w:r w:rsidR="005E50DE">
        <w:rPr>
          <w:rFonts w:ascii="Times New Roman" w:eastAsia="Times New Roman" w:hAnsi="Times New Roman" w:cs="Times New Roman"/>
          <w:color w:val="0F1017"/>
          <w:sz w:val="24"/>
          <w:szCs w:val="24"/>
        </w:rPr>
        <w:t>and his counterpart at Massachusetts General hospital at Harvard</w:t>
      </w:r>
      <w:r w:rsidR="00AF12BE">
        <w:rPr>
          <w:rFonts w:ascii="Times New Roman" w:eastAsia="Times New Roman" w:hAnsi="Times New Roman" w:cs="Times New Roman"/>
          <w:color w:val="0F1017"/>
          <w:sz w:val="24"/>
          <w:szCs w:val="24"/>
        </w:rPr>
        <w:t>, Hank Kronenberg,</w:t>
      </w:r>
      <w:r w:rsidR="005E50DE">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published </w:t>
      </w:r>
      <w:r w:rsidR="00A33CEB">
        <w:rPr>
          <w:rFonts w:ascii="Times New Roman" w:eastAsia="Times New Roman" w:hAnsi="Times New Roman" w:cs="Times New Roman"/>
          <w:color w:val="0F1017"/>
          <w:sz w:val="24"/>
          <w:szCs w:val="24"/>
        </w:rPr>
        <w:t>an editorial</w:t>
      </w:r>
      <w:r>
        <w:rPr>
          <w:rFonts w:ascii="Times New Roman" w:eastAsia="Times New Roman" w:hAnsi="Times New Roman" w:cs="Times New Roman"/>
          <w:color w:val="0F1017"/>
          <w:sz w:val="24"/>
          <w:szCs w:val="24"/>
        </w:rPr>
        <w:t xml:space="preserve"> in 2014 </w:t>
      </w:r>
      <w:r w:rsidR="0065187C">
        <w:rPr>
          <w:rFonts w:ascii="Times New Roman" w:eastAsia="Times New Roman" w:hAnsi="Times New Roman" w:cs="Times New Roman"/>
          <w:color w:val="0F1017"/>
          <w:sz w:val="24"/>
          <w:szCs w:val="24"/>
        </w:rPr>
        <w:t xml:space="preserve">to </w:t>
      </w:r>
      <w:r w:rsidR="005E50DE">
        <w:rPr>
          <w:rFonts w:ascii="Times New Roman" w:eastAsia="Times New Roman" w:hAnsi="Times New Roman" w:cs="Times New Roman"/>
          <w:color w:val="0F1017"/>
          <w:sz w:val="24"/>
          <w:szCs w:val="24"/>
        </w:rPr>
        <w:t xml:space="preserve">address the irreproducibility problem in the bone field in general and specific concerns  </w:t>
      </w:r>
      <w:r w:rsidR="0065187C">
        <w:rPr>
          <w:rFonts w:ascii="Times New Roman" w:eastAsia="Times New Roman" w:hAnsi="Times New Roman" w:cs="Times New Roman"/>
          <w:color w:val="0F1017"/>
          <w:sz w:val="24"/>
          <w:szCs w:val="24"/>
        </w:rPr>
        <w:t xml:space="preserve">about </w:t>
      </w:r>
      <w:r>
        <w:rPr>
          <w:rFonts w:ascii="Times New Roman" w:eastAsia="Times New Roman" w:hAnsi="Times New Roman" w:cs="Times New Roman"/>
          <w:color w:val="0F1017"/>
          <w:sz w:val="24"/>
          <w:szCs w:val="24"/>
        </w:rPr>
        <w:t xml:space="preserve">the </w:t>
      </w:r>
      <w:r w:rsidR="005E50DE">
        <w:rPr>
          <w:rFonts w:ascii="Times New Roman" w:eastAsia="Times New Roman" w:hAnsi="Times New Roman" w:cs="Times New Roman"/>
          <w:color w:val="0F1017"/>
          <w:sz w:val="24"/>
          <w:szCs w:val="24"/>
        </w:rPr>
        <w:t xml:space="preserve">“osteocalcin is a </w:t>
      </w:r>
      <w:r>
        <w:rPr>
          <w:rFonts w:ascii="Times New Roman" w:eastAsia="Times New Roman" w:hAnsi="Times New Roman" w:cs="Times New Roman"/>
          <w:color w:val="0F1017"/>
          <w:sz w:val="24"/>
          <w:szCs w:val="24"/>
        </w:rPr>
        <w:t>hormone</w:t>
      </w:r>
      <w:r w:rsidR="005E50DE">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theory</w:t>
      </w:r>
      <w:r w:rsidR="005E50DE">
        <w:rPr>
          <w:rFonts w:ascii="Times New Roman" w:eastAsia="Times New Roman" w:hAnsi="Times New Roman" w:cs="Times New Roman"/>
          <w:color w:val="0F1017"/>
          <w:sz w:val="24"/>
          <w:szCs w:val="24"/>
        </w:rPr>
        <w:t>.  N</w:t>
      </w:r>
      <w:r>
        <w:rPr>
          <w:rFonts w:ascii="Times New Roman" w:eastAsia="Times New Roman" w:hAnsi="Times New Roman" w:cs="Times New Roman"/>
          <w:color w:val="0F1017"/>
          <w:sz w:val="24"/>
          <w:szCs w:val="24"/>
        </w:rPr>
        <w:t xml:space="preserve">ow in the current issue of </w:t>
      </w:r>
      <w:r w:rsidRPr="00BC52D2">
        <w:rPr>
          <w:rFonts w:ascii="Times New Roman" w:eastAsia="Times New Roman" w:hAnsi="Times New Roman" w:cs="Times New Roman"/>
          <w:i/>
          <w:iCs/>
          <w:color w:val="0F1017"/>
          <w:sz w:val="24"/>
          <w:szCs w:val="24"/>
        </w:rPr>
        <w:t>PLOS Genetics</w:t>
      </w:r>
      <w:r>
        <w:rPr>
          <w:rFonts w:ascii="Times New Roman" w:eastAsia="Times New Roman" w:hAnsi="Times New Roman" w:cs="Times New Roman"/>
          <w:color w:val="0F1017"/>
          <w:sz w:val="24"/>
          <w:szCs w:val="24"/>
        </w:rPr>
        <w:t xml:space="preserve">, there are two publications, each from respected scientists on opposite sides of the globe. One is from </w:t>
      </w:r>
      <w:r w:rsidR="0065187C">
        <w:rPr>
          <w:rFonts w:ascii="Times New Roman" w:eastAsia="Times New Roman" w:hAnsi="Times New Roman" w:cs="Times New Roman"/>
          <w:color w:val="0F1017"/>
          <w:sz w:val="24"/>
          <w:szCs w:val="24"/>
        </w:rPr>
        <w:t xml:space="preserve">a </w:t>
      </w:r>
      <w:r w:rsidR="00AF12BE">
        <w:rPr>
          <w:rFonts w:ascii="Times New Roman" w:eastAsia="Times New Roman" w:hAnsi="Times New Roman" w:cs="Times New Roman"/>
          <w:color w:val="0F1017"/>
          <w:sz w:val="24"/>
          <w:szCs w:val="24"/>
        </w:rPr>
        <w:t xml:space="preserve">large </w:t>
      </w:r>
      <w:r w:rsidR="0065187C">
        <w:rPr>
          <w:rFonts w:ascii="Times New Roman" w:eastAsia="Times New Roman" w:hAnsi="Times New Roman" w:cs="Times New Roman"/>
          <w:color w:val="0F1017"/>
          <w:sz w:val="24"/>
          <w:szCs w:val="24"/>
        </w:rPr>
        <w:t xml:space="preserve">collaboration between </w:t>
      </w:r>
      <w:r w:rsidR="005E50DE">
        <w:rPr>
          <w:rFonts w:ascii="Times New Roman" w:eastAsia="Times New Roman" w:hAnsi="Times New Roman" w:cs="Times New Roman"/>
          <w:color w:val="0F1017"/>
          <w:sz w:val="24"/>
          <w:szCs w:val="24"/>
        </w:rPr>
        <w:t xml:space="preserve">the Van Andel Institute in Michigan, </w:t>
      </w:r>
      <w:r>
        <w:rPr>
          <w:rFonts w:ascii="Times New Roman" w:eastAsia="Times New Roman" w:hAnsi="Times New Roman" w:cs="Times New Roman"/>
          <w:color w:val="0F1017"/>
          <w:sz w:val="24"/>
          <w:szCs w:val="24"/>
        </w:rPr>
        <w:t>Harvard</w:t>
      </w:r>
      <w:r w:rsidR="0065187C">
        <w:rPr>
          <w:rFonts w:ascii="Times New Roman" w:eastAsia="Times New Roman" w:hAnsi="Times New Roman" w:cs="Times New Roman"/>
          <w:color w:val="0F1017"/>
          <w:sz w:val="24"/>
          <w:szCs w:val="24"/>
        </w:rPr>
        <w:t xml:space="preserve"> University</w:t>
      </w:r>
      <w:r w:rsidR="005E50DE">
        <w:rPr>
          <w:rFonts w:ascii="Times New Roman" w:eastAsia="Times New Roman" w:hAnsi="Times New Roman" w:cs="Times New Roman"/>
          <w:color w:val="0F1017"/>
          <w:sz w:val="24"/>
          <w:szCs w:val="24"/>
        </w:rPr>
        <w:t>,</w:t>
      </w:r>
      <w:r w:rsidR="0065187C">
        <w:rPr>
          <w:rFonts w:ascii="Times New Roman" w:eastAsia="Times New Roman" w:hAnsi="Times New Roman" w:cs="Times New Roman"/>
          <w:color w:val="0F1017"/>
          <w:sz w:val="24"/>
          <w:szCs w:val="24"/>
        </w:rPr>
        <w:t xml:space="preserve"> </w:t>
      </w:r>
      <w:r w:rsidR="00E7483E">
        <w:rPr>
          <w:rFonts w:ascii="Times New Roman" w:eastAsia="Times New Roman" w:hAnsi="Times New Roman" w:cs="Times New Roman"/>
          <w:color w:val="0F1017"/>
          <w:sz w:val="24"/>
          <w:szCs w:val="24"/>
        </w:rPr>
        <w:t xml:space="preserve">and </w:t>
      </w:r>
      <w:r>
        <w:rPr>
          <w:rFonts w:ascii="Times New Roman" w:eastAsia="Times New Roman" w:hAnsi="Times New Roman" w:cs="Times New Roman"/>
          <w:color w:val="0F1017"/>
          <w:sz w:val="24"/>
          <w:szCs w:val="24"/>
        </w:rPr>
        <w:t xml:space="preserve">Boston University </w:t>
      </w:r>
      <w:r w:rsidR="0065187C">
        <w:rPr>
          <w:rFonts w:ascii="Times New Roman" w:eastAsia="Times New Roman" w:hAnsi="Times New Roman" w:cs="Times New Roman"/>
          <w:color w:val="0F1017"/>
          <w:sz w:val="24"/>
          <w:szCs w:val="24"/>
        </w:rPr>
        <w:t xml:space="preserve">along with scientists in New York, </w:t>
      </w:r>
      <w:r>
        <w:rPr>
          <w:rFonts w:ascii="Times New Roman" w:eastAsia="Times New Roman" w:hAnsi="Times New Roman" w:cs="Times New Roman"/>
          <w:color w:val="0F1017"/>
          <w:sz w:val="24"/>
          <w:szCs w:val="24"/>
        </w:rPr>
        <w:t xml:space="preserve">and the other is from a </w:t>
      </w:r>
      <w:r w:rsidR="00AF12BE">
        <w:rPr>
          <w:rFonts w:ascii="Times New Roman" w:eastAsia="Times New Roman" w:hAnsi="Times New Roman" w:cs="Times New Roman"/>
          <w:color w:val="0F1017"/>
          <w:sz w:val="24"/>
          <w:szCs w:val="24"/>
        </w:rPr>
        <w:t xml:space="preserve">large </w:t>
      </w:r>
      <w:r>
        <w:rPr>
          <w:rFonts w:ascii="Times New Roman" w:eastAsia="Times New Roman" w:hAnsi="Times New Roman" w:cs="Times New Roman"/>
          <w:color w:val="0F1017"/>
          <w:sz w:val="24"/>
          <w:szCs w:val="24"/>
        </w:rPr>
        <w:t>Japanese group</w:t>
      </w:r>
      <w:r w:rsidR="00AF12BE">
        <w:rPr>
          <w:rFonts w:ascii="Times New Roman" w:eastAsia="Times New Roman" w:hAnsi="Times New Roman" w:cs="Times New Roman"/>
          <w:color w:val="0F1017"/>
          <w:sz w:val="24"/>
          <w:szCs w:val="24"/>
        </w:rPr>
        <w:t xml:space="preserve"> from the University of Nagasaki and three Institutes and laboratories from the University of Hangzou in China</w:t>
      </w:r>
      <w:r>
        <w:rPr>
          <w:rFonts w:ascii="Times New Roman" w:eastAsia="Times New Roman" w:hAnsi="Times New Roman" w:cs="Times New Roman"/>
          <w:color w:val="0F1017"/>
          <w:sz w:val="24"/>
          <w:szCs w:val="24"/>
        </w:rPr>
        <w:t>.</w:t>
      </w:r>
    </w:p>
    <w:p w14:paraId="084F2326" w14:textId="5F042652" w:rsidR="00301DC6" w:rsidRDefault="00301DC6" w:rsidP="00597EA9">
      <w:pPr>
        <w:spacing w:after="0" w:line="240" w:lineRule="auto"/>
        <w:rPr>
          <w:rFonts w:ascii="Times New Roman" w:eastAsia="Times New Roman" w:hAnsi="Times New Roman" w:cs="Times New Roman"/>
          <w:color w:val="0F1017"/>
          <w:sz w:val="24"/>
          <w:szCs w:val="24"/>
        </w:rPr>
      </w:pPr>
    </w:p>
    <w:p w14:paraId="3D3EF680" w14:textId="7BA4D450" w:rsidR="00301DC6" w:rsidRDefault="00301DC6"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“These are large, extensive studies that basically shatter every claim made based on this underlying false assumption,” Manolagas said. “This is a huge deal in the field of bone and endocrine research</w:t>
      </w:r>
      <w:r w:rsidR="008F1914">
        <w:rPr>
          <w:rFonts w:ascii="Times New Roman" w:eastAsia="Times New Roman" w:hAnsi="Times New Roman" w:cs="Times New Roman"/>
          <w:color w:val="0F1017"/>
          <w:sz w:val="24"/>
          <w:szCs w:val="24"/>
        </w:rPr>
        <w:t xml:space="preserve"> because of the pressure involved, the history of the theory, the entire subfields of research that sprung up around it </w:t>
      </w:r>
      <w:r w:rsidR="0065187C" w:rsidRPr="00366B40">
        <w:rPr>
          <w:rFonts w:ascii="Times New Roman" w:eastAsia="Times New Roman" w:hAnsi="Times New Roman" w:cs="Times New Roman"/>
          <w:sz w:val="24"/>
          <w:szCs w:val="24"/>
        </w:rPr>
        <w:t>—</w:t>
      </w:r>
      <w:r w:rsidR="008F1914">
        <w:rPr>
          <w:rFonts w:ascii="Times New Roman" w:eastAsia="Times New Roman" w:hAnsi="Times New Roman" w:cs="Times New Roman"/>
          <w:color w:val="0F1017"/>
          <w:sz w:val="24"/>
          <w:szCs w:val="24"/>
        </w:rPr>
        <w:t xml:space="preserve"> this will have implications for many years to come.</w:t>
      </w:r>
      <w:r>
        <w:rPr>
          <w:rFonts w:ascii="Times New Roman" w:eastAsia="Times New Roman" w:hAnsi="Times New Roman" w:cs="Times New Roman"/>
          <w:color w:val="0F1017"/>
          <w:sz w:val="24"/>
          <w:szCs w:val="24"/>
        </w:rPr>
        <w:t>”</w:t>
      </w:r>
    </w:p>
    <w:p w14:paraId="27CB5F9A" w14:textId="401F54C3" w:rsidR="008F1914" w:rsidRDefault="008F1914" w:rsidP="00597EA9">
      <w:pPr>
        <w:spacing w:after="0" w:line="240" w:lineRule="auto"/>
        <w:rPr>
          <w:rFonts w:ascii="Times New Roman" w:eastAsia="Times New Roman" w:hAnsi="Times New Roman" w:cs="Times New Roman"/>
          <w:color w:val="0F1017"/>
          <w:sz w:val="24"/>
          <w:szCs w:val="24"/>
        </w:rPr>
      </w:pPr>
    </w:p>
    <w:p w14:paraId="0D039110" w14:textId="3899EDC0" w:rsidR="008F1914" w:rsidRDefault="00A33CEB"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Manolagas said that it is easy for scientists, especially when they are early in their careers and looking to establish themselves, to look at situations like these as a failure.</w:t>
      </w:r>
    </w:p>
    <w:p w14:paraId="0442A915" w14:textId="0C5D454D" w:rsidR="00A33CEB" w:rsidRDefault="00A33CEB" w:rsidP="00597EA9">
      <w:pPr>
        <w:spacing w:after="0" w:line="240" w:lineRule="auto"/>
        <w:rPr>
          <w:rFonts w:ascii="Times New Roman" w:eastAsia="Times New Roman" w:hAnsi="Times New Roman" w:cs="Times New Roman"/>
          <w:color w:val="0F1017"/>
          <w:sz w:val="24"/>
          <w:szCs w:val="24"/>
        </w:rPr>
      </w:pPr>
    </w:p>
    <w:p w14:paraId="0591AE4E" w14:textId="08F22E27" w:rsidR="00A33CEB" w:rsidRDefault="00A33CEB"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“Instead, the fact is that science by definition is based on mistakes, fumbles and working ever closer to honing in on truth. Science is inexorably self-correcting,” Manolagas said. “Young scientists need to trust their intuitions, but be equally prepared to disprove their own hypotheses. It is not science to build a career around simply proving that you are right about something. Sometimes we are wrong. Acknowledge mistakes, and the sooner the better.”</w:t>
      </w:r>
    </w:p>
    <w:p w14:paraId="43368FAB" w14:textId="1F325A4E" w:rsidR="00A33CEB" w:rsidRDefault="00A33CEB" w:rsidP="00597EA9">
      <w:pPr>
        <w:spacing w:after="0" w:line="240" w:lineRule="auto"/>
        <w:rPr>
          <w:rFonts w:ascii="Times New Roman" w:eastAsia="Times New Roman" w:hAnsi="Times New Roman" w:cs="Times New Roman"/>
          <w:color w:val="0F1017"/>
          <w:sz w:val="24"/>
          <w:szCs w:val="24"/>
        </w:rPr>
      </w:pPr>
    </w:p>
    <w:p w14:paraId="69BF2B3D" w14:textId="020DACF3" w:rsidR="00A33CEB" w:rsidRDefault="00A33CEB"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This applies not just to individual scientists, but to the whole field, Manolagas said.</w:t>
      </w:r>
    </w:p>
    <w:p w14:paraId="527D1C1E" w14:textId="77777777" w:rsidR="00A33CEB" w:rsidRDefault="00A33CEB" w:rsidP="00597EA9">
      <w:pPr>
        <w:spacing w:after="0" w:line="240" w:lineRule="auto"/>
        <w:rPr>
          <w:rFonts w:ascii="Times New Roman" w:eastAsia="Times New Roman" w:hAnsi="Times New Roman" w:cs="Times New Roman"/>
          <w:color w:val="0F1017"/>
          <w:sz w:val="24"/>
          <w:szCs w:val="24"/>
        </w:rPr>
      </w:pPr>
    </w:p>
    <w:p w14:paraId="71385710" w14:textId="397F147F" w:rsidR="00A33CEB" w:rsidRPr="00301DC6" w:rsidRDefault="00A33CEB" w:rsidP="00597EA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“We have to be able to root out issues with a theory, to monitor and police ourselves, because the fact is that if we don’t do that, we’re in trouble</w:t>
      </w:r>
      <w:r w:rsidR="0065187C">
        <w:rPr>
          <w:rFonts w:ascii="Times New Roman" w:eastAsia="Times New Roman" w:hAnsi="Times New Roman" w:cs="Times New Roman"/>
          <w:color w:val="0F1017"/>
          <w:sz w:val="24"/>
          <w:szCs w:val="24"/>
        </w:rPr>
        <w:t>,” Manolagas said.</w:t>
      </w:r>
      <w:r>
        <w:rPr>
          <w:rFonts w:ascii="Times New Roman" w:eastAsia="Times New Roman" w:hAnsi="Times New Roman" w:cs="Times New Roman"/>
          <w:color w:val="0F1017"/>
          <w:sz w:val="24"/>
          <w:szCs w:val="24"/>
        </w:rPr>
        <w:t xml:space="preserve"> </w:t>
      </w:r>
      <w:r w:rsidR="0065187C">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The public will lose faith </w:t>
      </w:r>
      <w:r w:rsidR="00AF12BE">
        <w:rPr>
          <w:rFonts w:ascii="Times New Roman" w:eastAsia="Times New Roman" w:hAnsi="Times New Roman" w:cs="Times New Roman"/>
          <w:color w:val="0F1017"/>
          <w:sz w:val="24"/>
          <w:szCs w:val="24"/>
        </w:rPr>
        <w:t xml:space="preserve">and </w:t>
      </w:r>
      <w:r>
        <w:rPr>
          <w:rFonts w:ascii="Times New Roman" w:eastAsia="Times New Roman" w:hAnsi="Times New Roman" w:cs="Times New Roman"/>
          <w:color w:val="0F1017"/>
          <w:sz w:val="24"/>
          <w:szCs w:val="24"/>
        </w:rPr>
        <w:t>trust in the insights of science, and we cannot afford that.”</w:t>
      </w:r>
    </w:p>
    <w:p w14:paraId="439D6970" w14:textId="77777777" w:rsidR="00366B40" w:rsidRPr="00366B40" w:rsidRDefault="00366B40" w:rsidP="00366B40">
      <w:pPr>
        <w:spacing w:after="0" w:line="240" w:lineRule="auto"/>
        <w:rPr>
          <w:rFonts w:ascii="Times New Roman" w:eastAsia="Times New Roman" w:hAnsi="Times New Roman" w:cs="Times New Roman"/>
          <w:iCs/>
          <w:sz w:val="24"/>
          <w:szCs w:val="24"/>
        </w:rPr>
      </w:pPr>
    </w:p>
    <w:p w14:paraId="08E2C296" w14:textId="1273AA23" w:rsidR="00366B40" w:rsidRPr="00366B40" w:rsidRDefault="00366B40" w:rsidP="00366B40">
      <w:pPr>
        <w:spacing w:after="0" w:line="240" w:lineRule="auto"/>
        <w:rPr>
          <w:rFonts w:ascii="Times New Roman" w:eastAsia="Times New Roman" w:hAnsi="Times New Roman" w:cs="Times New Roman"/>
          <w:color w:val="1F497D"/>
          <w:sz w:val="24"/>
          <w:szCs w:val="24"/>
        </w:rPr>
      </w:pPr>
      <w:r w:rsidRPr="00366B40">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w:t>
      </w:r>
      <w:r w:rsidRPr="00366B40">
        <w:rPr>
          <w:rFonts w:ascii="Times New Roman" w:eastAsia="Times New Roman" w:hAnsi="Times New Roman" w:cs="Times New Roman"/>
          <w:sz w:val="24"/>
          <w:szCs w:val="24"/>
        </w:rPr>
        <w:lastRenderedPageBreak/>
        <w:t xml:space="preserve">Health &amp; Innovation. </w:t>
      </w:r>
      <w:r w:rsidRPr="00366B40">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366B40">
        <w:rPr>
          <w:rFonts w:ascii="Times New Roman" w:eastAsia="Times New Roman" w:hAnsi="Times New Roman" w:cs="Calibri"/>
          <w:color w:val="201F1E"/>
          <w:sz w:val="24"/>
          <w:szCs w:val="24"/>
          <w:bdr w:val="none" w:sz="0" w:space="0" w:color="auto" w:frame="1"/>
        </w:rPr>
        <w:t xml:space="preserve"> UAMS</w:t>
      </w:r>
      <w:r w:rsidRPr="00366B40">
        <w:rPr>
          <w:rFonts w:ascii="Times New Roman" w:eastAsia="Times New Roman" w:hAnsi="Times New Roman" w:cs="Times New Roman"/>
          <w:sz w:val="24"/>
          <w:szCs w:val="24"/>
        </w:rPr>
        <w:t xml:space="preserve"> is the only adult Level 1 trauma center in the state. </w:t>
      </w:r>
      <w:r w:rsidRPr="00366B40">
        <w:rPr>
          <w:rFonts w:ascii="Times New Roman" w:eastAsia="Times New Roman" w:hAnsi="Times New Roman" w:cs="Times New Roman"/>
          <w:bCs/>
          <w:i/>
          <w:iCs/>
          <w:sz w:val="24"/>
          <w:szCs w:val="24"/>
        </w:rPr>
        <w:t>U.S. News &amp; World Report</w:t>
      </w:r>
      <w:r w:rsidRPr="00366B40">
        <w:rPr>
          <w:rFonts w:ascii="Times New Roman" w:eastAsia="Times New Roman" w:hAnsi="Times New Roman" w:cs="Times New Roman"/>
          <w:bCs/>
          <w:sz w:val="24"/>
          <w:szCs w:val="24"/>
        </w:rPr>
        <w:t xml:space="preserve"> named UAMS Medical Center the state’s Best Hospital; ranked its ear, nose and throat program among the top 50 nationwide; and named six areas as high performing — cancer, colon cancer surgery, heart failure, hip replacement, knee replacement and lung cancer surgery.</w:t>
      </w:r>
      <w:r w:rsidRPr="00366B40">
        <w:rPr>
          <w:rFonts w:ascii="Times New Roman" w:eastAsia="Times New Roman" w:hAnsi="Times New Roman" w:cs="Times New Roman"/>
          <w:b/>
          <w:bCs/>
          <w:sz w:val="24"/>
          <w:szCs w:val="24"/>
        </w:rPr>
        <w:t xml:space="preserve"> </w:t>
      </w:r>
      <w:r w:rsidRPr="00366B40">
        <w:rPr>
          <w:rFonts w:ascii="Times New Roman" w:eastAsia="Times New Roman" w:hAnsi="Times New Roman" w:cs="Times New Roman"/>
          <w:sz w:val="24"/>
          <w:szCs w:val="24"/>
        </w:rPr>
        <w:t xml:space="preserve">UAMS has 2,727 students, 870 medical residents and five dental residents. It is the state’s largest public employer with more than 10,000 employees, including 1,200 physicians who provide care to patients at UAMS, its regional campuses, Arkansas Children’s Hospital, the VA Medical Center and Baptist Health. Visit </w:t>
      </w:r>
      <w:hyperlink r:id="rId10" w:history="1">
        <w:r w:rsidRPr="00366B40">
          <w:rPr>
            <w:rFonts w:ascii="Times New Roman" w:eastAsia="Times New Roman" w:hAnsi="Times New Roman" w:cs="Times New Roman"/>
            <w:color w:val="0000FF"/>
            <w:sz w:val="24"/>
            <w:szCs w:val="24"/>
            <w:u w:val="single"/>
          </w:rPr>
          <w:t>www.uams.edu</w:t>
        </w:r>
      </w:hyperlink>
      <w:r w:rsidRPr="00366B40">
        <w:rPr>
          <w:rFonts w:ascii="Times New Roman" w:eastAsia="Times New Roman" w:hAnsi="Times New Roman" w:cs="Times New Roman"/>
          <w:sz w:val="24"/>
          <w:szCs w:val="24"/>
        </w:rPr>
        <w:t xml:space="preserve"> or </w:t>
      </w:r>
      <w:hyperlink r:id="rId11" w:tooltip="http://www.uamshealth.com/" w:history="1">
        <w:r w:rsidRPr="00366B40">
          <w:rPr>
            <w:rFonts w:ascii="Times New Roman" w:eastAsia="Times New Roman" w:hAnsi="Times New Roman" w:cs="Times New Roman"/>
            <w:color w:val="0000FF"/>
            <w:sz w:val="24"/>
            <w:szCs w:val="24"/>
            <w:u w:val="single"/>
          </w:rPr>
          <w:t>www.uamshealth.com</w:t>
        </w:r>
      </w:hyperlink>
      <w:r w:rsidRPr="00366B40">
        <w:rPr>
          <w:rFonts w:ascii="Times New Roman" w:eastAsia="Times New Roman" w:hAnsi="Times New Roman" w:cs="Times New Roman"/>
          <w:sz w:val="24"/>
          <w:szCs w:val="24"/>
        </w:rPr>
        <w:t xml:space="preserve">. Find us on </w:t>
      </w:r>
      <w:hyperlink r:id="rId12" w:history="1">
        <w:r w:rsidRPr="00366B40">
          <w:rPr>
            <w:rFonts w:ascii="Times New Roman" w:eastAsia="Times New Roman" w:hAnsi="Times New Roman" w:cs="Times New Roman"/>
            <w:color w:val="0000FF"/>
            <w:sz w:val="24"/>
            <w:szCs w:val="24"/>
            <w:u w:val="single"/>
          </w:rPr>
          <w:t>Facebook</w:t>
        </w:r>
      </w:hyperlink>
      <w:r w:rsidRPr="00366B40">
        <w:rPr>
          <w:rFonts w:ascii="Times New Roman" w:eastAsia="Times New Roman" w:hAnsi="Times New Roman" w:cs="Times New Roman"/>
          <w:sz w:val="24"/>
          <w:szCs w:val="24"/>
        </w:rPr>
        <w:t xml:space="preserve">, </w:t>
      </w:r>
      <w:hyperlink r:id="rId13" w:history="1">
        <w:r w:rsidRPr="00366B40">
          <w:rPr>
            <w:rFonts w:ascii="Times New Roman" w:eastAsia="Times New Roman" w:hAnsi="Times New Roman" w:cs="Times New Roman"/>
            <w:color w:val="0000FF"/>
            <w:sz w:val="24"/>
            <w:szCs w:val="24"/>
            <w:u w:val="single"/>
          </w:rPr>
          <w:t>Twitter</w:t>
        </w:r>
      </w:hyperlink>
      <w:r w:rsidRPr="00366B40">
        <w:rPr>
          <w:rFonts w:ascii="Times New Roman" w:eastAsia="Times New Roman" w:hAnsi="Times New Roman" w:cs="Times New Roman"/>
          <w:sz w:val="24"/>
          <w:szCs w:val="24"/>
        </w:rPr>
        <w:t xml:space="preserve">, </w:t>
      </w:r>
      <w:hyperlink r:id="rId14" w:history="1">
        <w:r w:rsidRPr="00366B40">
          <w:rPr>
            <w:rFonts w:ascii="Times New Roman" w:eastAsia="Times New Roman" w:hAnsi="Times New Roman" w:cs="Times New Roman"/>
            <w:color w:val="0000FF"/>
            <w:sz w:val="24"/>
            <w:szCs w:val="24"/>
            <w:u w:val="single"/>
          </w:rPr>
          <w:t>YouTube</w:t>
        </w:r>
      </w:hyperlink>
      <w:r w:rsidRPr="00366B40">
        <w:rPr>
          <w:rFonts w:ascii="Times New Roman" w:eastAsia="Times New Roman" w:hAnsi="Times New Roman" w:cs="Times New Roman"/>
          <w:sz w:val="24"/>
          <w:szCs w:val="24"/>
        </w:rPr>
        <w:t xml:space="preserve"> or </w:t>
      </w:r>
      <w:hyperlink r:id="rId15" w:history="1">
        <w:r w:rsidRPr="00366B40">
          <w:rPr>
            <w:rFonts w:ascii="Times New Roman" w:eastAsia="Times New Roman" w:hAnsi="Times New Roman" w:cs="Times New Roman"/>
            <w:color w:val="0000FF"/>
            <w:sz w:val="24"/>
            <w:szCs w:val="24"/>
            <w:u w:val="single"/>
          </w:rPr>
          <w:t>Instagram</w:t>
        </w:r>
      </w:hyperlink>
      <w:r w:rsidRPr="00366B40">
        <w:rPr>
          <w:rFonts w:ascii="Times New Roman" w:eastAsia="Times New Roman" w:hAnsi="Times New Roman" w:cs="Times New Roman"/>
          <w:sz w:val="24"/>
          <w:szCs w:val="24"/>
        </w:rPr>
        <w:t xml:space="preserve">. </w:t>
      </w:r>
    </w:p>
    <w:p w14:paraId="7E4FA03F" w14:textId="77777777" w:rsidR="00366B40" w:rsidRPr="00366B40" w:rsidRDefault="00366B40" w:rsidP="00366B40">
      <w:pPr>
        <w:spacing w:after="0" w:line="240" w:lineRule="auto"/>
        <w:ind w:left="4320" w:firstLine="720"/>
        <w:rPr>
          <w:rFonts w:ascii="Times New Roman" w:eastAsia="Times New Roman" w:hAnsi="Times New Roman" w:cs="Times New Roman"/>
          <w:sz w:val="24"/>
          <w:szCs w:val="24"/>
        </w:rPr>
      </w:pPr>
    </w:p>
    <w:p w14:paraId="4FC39416" w14:textId="3368F6C5" w:rsidR="00366B40" w:rsidRPr="00366B40" w:rsidRDefault="00366B40" w:rsidP="00366B40">
      <w:pPr>
        <w:spacing w:after="0" w:line="240" w:lineRule="auto"/>
        <w:ind w:left="1440" w:firstLine="720"/>
        <w:rPr>
          <w:rFonts w:ascii="Times New Roman" w:eastAsia="Times New Roman" w:hAnsi="Times New Roman" w:cs="Times New Roman"/>
          <w:sz w:val="24"/>
          <w:szCs w:val="24"/>
        </w:rPr>
      </w:pPr>
      <w:r w:rsidRPr="00366B40">
        <w:rPr>
          <w:rFonts w:ascii="Times New Roman" w:eastAsia="Times New Roman" w:hAnsi="Times New Roman" w:cs="Times New Roman"/>
          <w:sz w:val="24"/>
          <w:szCs w:val="24"/>
        </w:rPr>
        <w:t xml:space="preserve">Like us, we’re social: </w:t>
      </w:r>
      <w:r w:rsidRPr="00366B40">
        <w:rPr>
          <w:rFonts w:ascii="Times New Roman" w:eastAsia="Times New Roman" w:hAnsi="Times New Roman" w:cs="Times New Roman"/>
          <w:noProof/>
          <w:sz w:val="24"/>
          <w:szCs w:val="24"/>
        </w:rPr>
        <w:drawing>
          <wp:inline distT="0" distB="0" distL="0" distR="0" wp14:anchorId="416CDC68" wp14:editId="14FC7032">
            <wp:extent cx="297180" cy="266700"/>
            <wp:effectExtent l="0" t="0" r="7620" b="0"/>
            <wp:docPr id="4" name="Picture 4" descr="dc36f8aa-3677-4a31-aea2-04f8525a8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366B40">
        <w:rPr>
          <w:rFonts w:ascii="Times New Roman" w:eastAsia="Times New Roman" w:hAnsi="Times New Roman" w:cs="Times New Roman"/>
          <w:noProof/>
          <w:sz w:val="24"/>
          <w:szCs w:val="24"/>
        </w:rPr>
        <w:drawing>
          <wp:inline distT="0" distB="0" distL="0" distR="0" wp14:anchorId="08506810" wp14:editId="7319267E">
            <wp:extent cx="259080" cy="266700"/>
            <wp:effectExtent l="0" t="0" r="7620" b="0"/>
            <wp:docPr id="3" name="Picture 3" descr="0da17e2a-9ed5-496a-b161-9fd4491ce5c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366B40">
        <w:rPr>
          <w:rFonts w:ascii="Times New Roman" w:eastAsia="Times New Roman" w:hAnsi="Times New Roman" w:cs="Times New Roman"/>
          <w:noProof/>
          <w:sz w:val="24"/>
          <w:szCs w:val="24"/>
        </w:rPr>
        <w:drawing>
          <wp:inline distT="0" distB="0" distL="0" distR="0" wp14:anchorId="0FB4DEF8" wp14:editId="02ED2A53">
            <wp:extent cx="259080" cy="266700"/>
            <wp:effectExtent l="0" t="0" r="7620" b="0"/>
            <wp:docPr id="2" name="Picture 2" descr="0383f6eb-b125-4288-b7ee-8577ca2dbf8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366B40">
        <w:rPr>
          <w:rFonts w:ascii="Times New Roman" w:eastAsia="Times New Roman" w:hAnsi="Times New Roman" w:cs="Times New Roman"/>
          <w:noProof/>
          <w:sz w:val="24"/>
          <w:szCs w:val="24"/>
        </w:rPr>
        <w:drawing>
          <wp:inline distT="0" distB="0" distL="0" distR="0" wp14:anchorId="28DA8991" wp14:editId="0744FE3F">
            <wp:extent cx="259080" cy="266700"/>
            <wp:effectExtent l="0" t="0" r="7620" b="0"/>
            <wp:docPr id="1" name="Picture 1" descr="download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1D14EBEF" w14:textId="77777777" w:rsidR="00366B40" w:rsidRPr="00366B40" w:rsidRDefault="00366B40" w:rsidP="00366B40">
      <w:pPr>
        <w:spacing w:after="0" w:line="240" w:lineRule="auto"/>
        <w:rPr>
          <w:rFonts w:ascii="Times New Roman" w:eastAsia="Times New Roman" w:hAnsi="Times New Roman" w:cs="Times New Roman"/>
          <w:sz w:val="24"/>
          <w:szCs w:val="24"/>
        </w:rPr>
      </w:pPr>
      <w:r w:rsidRPr="00366B40">
        <w:rPr>
          <w:rFonts w:ascii="Times New Roman" w:eastAsia="Times New Roman" w:hAnsi="Times New Roman" w:cs="Times New Roman"/>
          <w:sz w:val="24"/>
          <w:szCs w:val="24"/>
        </w:rPr>
        <w:t xml:space="preserve"> </w:t>
      </w:r>
    </w:p>
    <w:p w14:paraId="3600B8A8" w14:textId="77777777" w:rsidR="00B95277" w:rsidRDefault="00B95277"/>
    <w:sectPr w:rsidR="00B95277" w:rsidSect="00E57878">
      <w:headerReference w:type="even" r:id="rId25"/>
      <w:pgSz w:w="12240" w:h="15840" w:code="1"/>
      <w:pgMar w:top="720" w:right="1627" w:bottom="403"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05A3" w14:textId="77777777" w:rsidR="00F43F56" w:rsidRDefault="00F43F56">
      <w:pPr>
        <w:spacing w:after="0" w:line="240" w:lineRule="auto"/>
      </w:pPr>
      <w:r>
        <w:separator/>
      </w:r>
    </w:p>
  </w:endnote>
  <w:endnote w:type="continuationSeparator" w:id="0">
    <w:p w14:paraId="1D7D4DB2" w14:textId="77777777" w:rsidR="00F43F56" w:rsidRDefault="00F4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F2AB" w14:textId="77777777" w:rsidR="00F43F56" w:rsidRDefault="00F43F56">
      <w:pPr>
        <w:spacing w:after="0" w:line="240" w:lineRule="auto"/>
      </w:pPr>
      <w:r>
        <w:separator/>
      </w:r>
    </w:p>
  </w:footnote>
  <w:footnote w:type="continuationSeparator" w:id="0">
    <w:p w14:paraId="6108096B" w14:textId="77777777" w:rsidR="00F43F56" w:rsidRDefault="00F4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BDE6E" w14:textId="77777777" w:rsidR="00BC1015" w:rsidRDefault="0065187C">
    <w:pPr>
      <w:pStyle w:val="Header"/>
    </w:pPr>
    <w:r>
      <w:t>UAMS news release – Kent McKelvey, M.D., Named Winthrop P. Rockefeller Chair</w:t>
    </w:r>
  </w:p>
  <w:p w14:paraId="4A80FB0D" w14:textId="77777777" w:rsidR="00BC1015" w:rsidRDefault="0065187C">
    <w:pPr>
      <w:pStyle w:val="Header"/>
    </w:pPr>
    <w:r>
      <w:t>Page 2</w:t>
    </w:r>
  </w:p>
  <w:p w14:paraId="512BFA70" w14:textId="77777777" w:rsidR="00BC1015" w:rsidRDefault="00F43F56">
    <w:pPr>
      <w:pStyle w:val="Header"/>
    </w:pPr>
  </w:p>
  <w:p w14:paraId="1F3376ED" w14:textId="77777777" w:rsidR="00BC1015" w:rsidRDefault="00F43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40"/>
    <w:rsid w:val="000C10AD"/>
    <w:rsid w:val="00152CC9"/>
    <w:rsid w:val="001C47AC"/>
    <w:rsid w:val="00246BFE"/>
    <w:rsid w:val="00301DC6"/>
    <w:rsid w:val="00366B40"/>
    <w:rsid w:val="004378ED"/>
    <w:rsid w:val="004E4E36"/>
    <w:rsid w:val="005509C9"/>
    <w:rsid w:val="00597EA9"/>
    <w:rsid w:val="005E50DE"/>
    <w:rsid w:val="0065187C"/>
    <w:rsid w:val="00723E34"/>
    <w:rsid w:val="00764271"/>
    <w:rsid w:val="007A0319"/>
    <w:rsid w:val="00832C33"/>
    <w:rsid w:val="00890352"/>
    <w:rsid w:val="008F1914"/>
    <w:rsid w:val="00A261B9"/>
    <w:rsid w:val="00A33CEB"/>
    <w:rsid w:val="00AF12BE"/>
    <w:rsid w:val="00B95277"/>
    <w:rsid w:val="00BC52D2"/>
    <w:rsid w:val="00CA1FA2"/>
    <w:rsid w:val="00CB10C8"/>
    <w:rsid w:val="00CF1856"/>
    <w:rsid w:val="00D239C6"/>
    <w:rsid w:val="00D9578A"/>
    <w:rsid w:val="00DC463C"/>
    <w:rsid w:val="00E6375C"/>
    <w:rsid w:val="00E7483E"/>
    <w:rsid w:val="00E8355C"/>
    <w:rsid w:val="00EC6836"/>
    <w:rsid w:val="00F20D01"/>
    <w:rsid w:val="00F4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991D"/>
  <w15:chartTrackingRefBased/>
  <w15:docId w15:val="{C080B9C0-8EAA-4D5F-9825-1207209D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B40"/>
    <w:rPr>
      <w:color w:val="0000FF"/>
      <w:u w:val="single"/>
    </w:rPr>
  </w:style>
  <w:style w:type="paragraph" w:styleId="PlainText">
    <w:name w:val="Plain Text"/>
    <w:basedOn w:val="Normal"/>
    <w:link w:val="PlainTextChar"/>
    <w:uiPriority w:val="99"/>
    <w:rsid w:val="00366B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66B40"/>
    <w:rPr>
      <w:rFonts w:ascii="Courier New" w:eastAsia="Times New Roman" w:hAnsi="Courier New" w:cs="Times New Roman"/>
      <w:sz w:val="20"/>
      <w:szCs w:val="20"/>
    </w:rPr>
  </w:style>
  <w:style w:type="paragraph" w:styleId="Header">
    <w:name w:val="header"/>
    <w:basedOn w:val="Normal"/>
    <w:link w:val="HeaderChar"/>
    <w:rsid w:val="00366B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66B40"/>
    <w:rPr>
      <w:rFonts w:ascii="Times New Roman" w:eastAsia="Times New Roman" w:hAnsi="Times New Roman" w:cs="Times New Roman"/>
      <w:sz w:val="24"/>
      <w:szCs w:val="24"/>
    </w:rPr>
  </w:style>
  <w:style w:type="character" w:customStyle="1" w:styleId="xbumpedfont15">
    <w:name w:val="x_bumpedfont15"/>
    <w:rsid w:val="0036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twitter.com/uamshealth" TargetMode="External"/><Relationship Id="rId18" Type="http://schemas.openxmlformats.org/officeDocument/2006/relationships/image" Target="cid:image001.gif@01D5478C.FADFC46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10.png"/><Relationship Id="rId12" Type="http://schemas.openxmlformats.org/officeDocument/2006/relationships/hyperlink" Target="https://www.facebook.com/UAMShealt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UAMShealth?ref=hl" TargetMode="External"/><Relationship Id="rId20" Type="http://schemas.openxmlformats.org/officeDocument/2006/relationships/image" Target="cid:image002.gif@01D5478C.FADFC46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health.com/" TargetMode="External"/><Relationship Id="rId24" Type="http://schemas.openxmlformats.org/officeDocument/2006/relationships/image" Target="cid:image004.jpg@01D5478C.FADFC460" TargetMode="External"/><Relationship Id="rId5" Type="http://schemas.openxmlformats.org/officeDocument/2006/relationships/endnotes" Target="endnotes.xml"/><Relationship Id="rId15" Type="http://schemas.openxmlformats.org/officeDocument/2006/relationships/hyperlink" Target="https://instagram.com/uamshealth/" TargetMode="External"/><Relationship Id="rId23" Type="http://schemas.openxmlformats.org/officeDocument/2006/relationships/image" Target="media/image5.jpeg"/><Relationship Id="rId10" Type="http://schemas.openxmlformats.org/officeDocument/2006/relationships/hyperlink" Target="http://www.uams.edu"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liz@uams.edu" TargetMode="External"/><Relationship Id="rId14" Type="http://schemas.openxmlformats.org/officeDocument/2006/relationships/hyperlink" Target="https://www.youtube.com/user/UAMSHealth" TargetMode="External"/><Relationship Id="rId22" Type="http://schemas.openxmlformats.org/officeDocument/2006/relationships/image" Target="cid:image003.png@01D5478C.FADFC4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Caldwell, Elizabeth G</cp:lastModifiedBy>
  <cp:revision>4</cp:revision>
  <dcterms:created xsi:type="dcterms:W3CDTF">2020-05-27T22:19:00Z</dcterms:created>
  <dcterms:modified xsi:type="dcterms:W3CDTF">2020-05-28T14:54:00Z</dcterms:modified>
</cp:coreProperties>
</file>