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D375" w14:textId="6B56F96A" w:rsidR="00873AB8" w:rsidRPr="00873AB8" w:rsidRDefault="00873AB8" w:rsidP="00873AB8">
      <w:pPr>
        <w:spacing w:after="0" w:line="240" w:lineRule="auto"/>
        <w:rPr>
          <w:rFonts w:ascii="FrizQuadrata" w:eastAsia="Times New Roman" w:hAnsi="FrizQuadrata" w:cs="Times New Roman"/>
          <w:sz w:val="18"/>
          <w:szCs w:val="18"/>
        </w:rPr>
      </w:pPr>
      <w:r w:rsidRPr="00873AB8">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1" allowOverlap="1" wp14:anchorId="62FCBE4C" wp14:editId="42D11D1F">
                <wp:simplePos x="0" y="0"/>
                <wp:positionH relativeFrom="column">
                  <wp:posOffset>4206240</wp:posOffset>
                </wp:positionH>
                <wp:positionV relativeFrom="paragraph">
                  <wp:posOffset>9525</wp:posOffset>
                </wp:positionV>
                <wp:extent cx="1765300" cy="654685"/>
                <wp:effectExtent l="0" t="0" r="63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FCBE4C" id="_x0000_t202" coordsize="21600,21600" o:spt="202" path="m,l,21600r21600,l21600,xe">
                <v:stroke joinstyle="miter"/>
                <v:path gradientshapeok="t" o:connecttype="rect"/>
              </v:shapetype>
              <v:shape id="Text Box 6" o:spid="_x0000_s1026" type="#_x0000_t202" style="position:absolute;margin-left:331.2pt;margin-top:.75pt;width:139pt;height:51.5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" stroked="f">
                <v:textbox style="mso-fit-shape-to-text:t">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v:textbox>
              </v:shape>
            </w:pict>
          </mc:Fallback>
        </mc:AlternateContent>
      </w:r>
      <w:r w:rsidRPr="00873AB8">
        <w:rPr>
          <w:rFonts w:ascii="FrizQuadrata" w:eastAsia="Times New Roman" w:hAnsi="FrizQuadrata" w:cs="Times New Roman"/>
          <w:b/>
          <w:sz w:val="18"/>
          <w:szCs w:val="18"/>
        </w:rPr>
        <w:t>UAMS News Bureau</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6"/>
          <w:szCs w:val="16"/>
        </w:rPr>
        <w:br/>
      </w:r>
      <w:r w:rsidRPr="00873AB8">
        <w:rPr>
          <w:rFonts w:ascii="FrizQuadrata" w:eastAsia="Times New Roman" w:hAnsi="FrizQuadrata" w:cs="Times New Roman"/>
          <w:sz w:val="18"/>
          <w:szCs w:val="18"/>
        </w:rPr>
        <w:t>Office of Communications &amp; Marketing</w:t>
      </w:r>
      <w:r w:rsidRPr="00873AB8">
        <w:rPr>
          <w:rFonts w:ascii="FrizQuadrata" w:eastAsia="Times New Roman" w:hAnsi="FrizQuadrata" w:cs="Times New Roman"/>
          <w:sz w:val="18"/>
          <w:szCs w:val="18"/>
        </w:rPr>
        <w:br/>
        <w:t>4301 West Markham # 890</w:t>
      </w:r>
      <w:r w:rsidRPr="00873AB8">
        <w:rPr>
          <w:rFonts w:ascii="FrizQuadrata" w:eastAsia="Times New Roman" w:hAnsi="FrizQuadrata" w:cs="Times New Roman"/>
          <w:sz w:val="18"/>
          <w:szCs w:val="18"/>
        </w:rPr>
        <w:br/>
        <w:t>Little Rock, AR 72205-7199</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2"/>
          <w:szCs w:val="12"/>
        </w:rPr>
        <w:br/>
      </w:r>
      <w:r w:rsidRPr="00873AB8">
        <w:rPr>
          <w:rFonts w:ascii="FrizQuadrata" w:eastAsia="Times New Roman" w:hAnsi="FrizQuadrata" w:cs="Times New Roman"/>
          <w:sz w:val="18"/>
          <w:szCs w:val="18"/>
        </w:rPr>
        <w:t>uamshealth.com/news</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8"/>
          <w:szCs w:val="18"/>
        </w:rPr>
        <w:br/>
      </w:r>
      <w:proofErr w:type="spellStart"/>
      <w:r w:rsidRPr="00873AB8">
        <w:rPr>
          <w:rFonts w:ascii="Arial" w:eastAsia="Times New Roman" w:hAnsi="Arial" w:cs="Arial"/>
          <w:b/>
          <w:bCs/>
          <w:szCs w:val="18"/>
        </w:rPr>
        <w:t>News</w:t>
      </w:r>
      <w:proofErr w:type="spellEnd"/>
      <w:r w:rsidRPr="00873AB8">
        <w:rPr>
          <w:rFonts w:ascii="Arial" w:eastAsia="Times New Roman" w:hAnsi="Arial" w:cs="Arial"/>
          <w:b/>
          <w:bCs/>
          <w:szCs w:val="18"/>
        </w:rPr>
        <w:t xml:space="preserve"> Release</w:t>
      </w:r>
    </w:p>
    <w:p w14:paraId="25E40FB7" w14:textId="1DB9184C" w:rsidR="00873AB8" w:rsidRPr="00873AB8" w:rsidRDefault="00350C08" w:rsidP="00873AB8">
      <w:pPr>
        <w:spacing w:after="0" w:line="240" w:lineRule="auto"/>
        <w:rPr>
          <w:rFonts w:ascii="Arial" w:eastAsia="Times New Roman" w:hAnsi="Arial" w:cs="Arial"/>
          <w:b/>
          <w:szCs w:val="24"/>
        </w:rPr>
      </w:pPr>
      <w:r>
        <w:rPr>
          <w:rFonts w:ascii="Arial" w:eastAsia="Times New Roman" w:hAnsi="Arial" w:cs="Arial"/>
          <w:b/>
          <w:szCs w:val="24"/>
        </w:rPr>
        <w:t xml:space="preserve">July </w:t>
      </w:r>
      <w:r w:rsidR="001F284F">
        <w:rPr>
          <w:rFonts w:ascii="Arial" w:eastAsia="Times New Roman" w:hAnsi="Arial" w:cs="Arial"/>
          <w:b/>
          <w:szCs w:val="24"/>
        </w:rPr>
        <w:t>1</w:t>
      </w:r>
      <w:r w:rsidR="00873AB8" w:rsidRPr="00873AB8">
        <w:rPr>
          <w:rFonts w:ascii="Arial" w:eastAsia="Times New Roman" w:hAnsi="Arial" w:cs="Arial"/>
          <w:b/>
          <w:szCs w:val="24"/>
        </w:rPr>
        <w:t xml:space="preserve">, </w:t>
      </w:r>
      <w:r w:rsidR="00A45329">
        <w:rPr>
          <w:rFonts w:ascii="Arial" w:eastAsia="Times New Roman" w:hAnsi="Arial" w:cs="Arial"/>
          <w:b/>
          <w:szCs w:val="24"/>
        </w:rPr>
        <w:t>2021</w:t>
      </w:r>
      <w:r w:rsidR="00873AB8" w:rsidRPr="00873AB8">
        <w:rPr>
          <w:rFonts w:ascii="AGaramond" w:eastAsia="Times New Roman" w:hAnsi="AGaramond" w:cs="Times New Roman"/>
          <w:bCs/>
          <w:sz w:val="24"/>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b/>
          <w:sz w:val="24"/>
          <w:szCs w:val="20"/>
        </w:rPr>
        <w:tab/>
      </w:r>
    </w:p>
    <w:p w14:paraId="393B9BA6" w14:textId="77777777" w:rsidR="00873AB8" w:rsidRPr="00873AB8" w:rsidRDefault="00873AB8" w:rsidP="00873AB8">
      <w:pPr>
        <w:spacing w:after="0" w:line="240" w:lineRule="auto"/>
        <w:ind w:left="5040"/>
        <w:jc w:val="both"/>
        <w:rPr>
          <w:rFonts w:ascii="Arial" w:eastAsia="Times New Roman" w:hAnsi="Arial" w:cs="Arial"/>
          <w:b/>
          <w:szCs w:val="20"/>
        </w:rPr>
      </w:pPr>
      <w:r w:rsidRPr="00873AB8">
        <w:rPr>
          <w:rFonts w:ascii="Arial" w:eastAsia="Times New Roman" w:hAnsi="Arial" w:cs="Arial"/>
          <w:b/>
          <w:szCs w:val="20"/>
        </w:rPr>
        <w:t>Media Contacts:</w:t>
      </w:r>
    </w:p>
    <w:p w14:paraId="3ECF03AD"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Leslie W. Taylor, 501-686-8998</w:t>
      </w:r>
    </w:p>
    <w:p w14:paraId="26CCCB8E"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Wireless phone: 501-951-7260</w:t>
      </w:r>
    </w:p>
    <w:p w14:paraId="19A9D9E9" w14:textId="77777777" w:rsidR="00873AB8" w:rsidRPr="00873AB8" w:rsidRDefault="004D1D22" w:rsidP="00873AB8">
      <w:pPr>
        <w:spacing w:after="0" w:line="240" w:lineRule="auto"/>
        <w:ind w:left="5040"/>
        <w:jc w:val="both"/>
        <w:rPr>
          <w:rFonts w:ascii="Times New Roman" w:eastAsia="Times New Roman" w:hAnsi="Times New Roman" w:cs="Times New Roman"/>
          <w:bCs/>
          <w:sz w:val="24"/>
          <w:szCs w:val="20"/>
        </w:rPr>
      </w:pPr>
      <w:hyperlink r:id="rId8" w:history="1">
        <w:r w:rsidR="00873AB8" w:rsidRPr="00873AB8">
          <w:rPr>
            <w:rFonts w:ascii="Times New Roman" w:eastAsia="Times New Roman" w:hAnsi="Times New Roman" w:cs="Times New Roman"/>
            <w:bCs/>
            <w:color w:val="0000FF"/>
            <w:sz w:val="24"/>
            <w:szCs w:val="20"/>
            <w:u w:val="single"/>
          </w:rPr>
          <w:t>leslie@uams.edu</w:t>
        </w:r>
      </w:hyperlink>
    </w:p>
    <w:p w14:paraId="24197286"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p>
    <w:p w14:paraId="7F4B3EF7" w14:textId="3B88E7E3" w:rsidR="00873AB8" w:rsidRPr="00873AB8" w:rsidRDefault="00A45329"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Yavonda Chase</w:t>
      </w:r>
      <w:r w:rsidR="00112674">
        <w:rPr>
          <w:rFonts w:ascii="Times New Roman" w:eastAsia="Times New Roman" w:hAnsi="Times New Roman" w:cs="Times New Roman"/>
          <w:color w:val="000000"/>
          <w:sz w:val="24"/>
          <w:szCs w:val="24"/>
        </w:rPr>
        <w:t>, 501-686-8994</w:t>
      </w:r>
    </w:p>
    <w:p w14:paraId="04BB8418" w14:textId="42FE6B7F" w:rsidR="00873AB8" w:rsidRPr="00873AB8" w:rsidRDefault="00A45329"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Wireless phone: 501-416-0354</w:t>
      </w:r>
    </w:p>
    <w:p w14:paraId="28C731A9" w14:textId="4B28A8F5" w:rsidR="00873AB8" w:rsidRPr="00873AB8" w:rsidRDefault="004D1D22" w:rsidP="00873AB8">
      <w:pPr>
        <w:spacing w:after="0" w:line="240" w:lineRule="auto"/>
        <w:ind w:left="4320" w:firstLine="720"/>
        <w:jc w:val="both"/>
        <w:rPr>
          <w:rFonts w:ascii="Times New Roman" w:eastAsia="Times New Roman" w:hAnsi="Times New Roman" w:cs="Times New Roman"/>
          <w:color w:val="000000"/>
          <w:sz w:val="24"/>
          <w:szCs w:val="24"/>
        </w:rPr>
      </w:pPr>
      <w:hyperlink r:id="rId9" w:history="1">
        <w:r w:rsidR="00112674" w:rsidRPr="00734544">
          <w:rPr>
            <w:rStyle w:val="Hyperlink"/>
            <w:rFonts w:ascii="Times New Roman" w:eastAsia="Times New Roman" w:hAnsi="Times New Roman" w:cs="Times New Roman"/>
            <w:sz w:val="24"/>
            <w:szCs w:val="24"/>
          </w:rPr>
          <w:t>Yavonda@uams.edu</w:t>
        </w:r>
      </w:hyperlink>
    </w:p>
    <w:p w14:paraId="7CC8E8EC" w14:textId="77777777" w:rsidR="00873AB8" w:rsidRPr="00873AB8" w:rsidRDefault="00873AB8" w:rsidP="00873AB8">
      <w:pPr>
        <w:spacing w:after="0" w:line="240" w:lineRule="auto"/>
        <w:ind w:left="5040"/>
        <w:jc w:val="both"/>
        <w:rPr>
          <w:rFonts w:ascii="Times New Roman" w:eastAsia="Times New Roman" w:hAnsi="Times New Roman" w:cs="Times New Roman"/>
          <w:color w:val="000000"/>
          <w:sz w:val="24"/>
          <w:szCs w:val="20"/>
        </w:rPr>
      </w:pPr>
    </w:p>
    <w:p w14:paraId="429C9F58" w14:textId="77777777" w:rsidR="00873AB8" w:rsidRPr="00873AB8" w:rsidRDefault="00873AB8" w:rsidP="00873AB8">
      <w:pPr>
        <w:spacing w:after="0" w:line="240" w:lineRule="auto"/>
        <w:jc w:val="both"/>
        <w:rPr>
          <w:rFonts w:ascii="AGaramond" w:eastAsia="Times New Roman" w:hAnsi="AGaramond" w:cs="Times New Roman"/>
          <w:b/>
          <w:sz w:val="24"/>
          <w:szCs w:val="20"/>
        </w:rPr>
      </w:pP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p>
    <w:p w14:paraId="2C8794A9" w14:textId="77777777" w:rsidR="00661AC9" w:rsidRDefault="00661AC9" w:rsidP="00873AB8">
      <w:pPr>
        <w:spacing w:after="0" w:line="240" w:lineRule="auto"/>
        <w:jc w:val="center"/>
        <w:rPr>
          <w:rFonts w:ascii="Arial" w:eastAsia="Times New Roman" w:hAnsi="Arial" w:cs="Arial"/>
          <w:b/>
          <w:sz w:val="28"/>
          <w:szCs w:val="28"/>
        </w:rPr>
      </w:pPr>
      <w:r>
        <w:rPr>
          <w:rFonts w:ascii="Arial" w:eastAsia="Times New Roman" w:hAnsi="Arial" w:cs="Arial"/>
          <w:b/>
          <w:sz w:val="28"/>
          <w:szCs w:val="28"/>
        </w:rPr>
        <w:t>UAMS Neurologist Co-Authors Best Practices Paper</w:t>
      </w:r>
    </w:p>
    <w:p w14:paraId="0D99C551" w14:textId="5C33CF26" w:rsidR="00873AB8" w:rsidRPr="00873AB8" w:rsidRDefault="00E907A2" w:rsidP="00873AB8">
      <w:pPr>
        <w:spacing w:after="0" w:line="240" w:lineRule="auto"/>
        <w:jc w:val="center"/>
        <w:rPr>
          <w:rFonts w:ascii="Arial" w:eastAsia="Times New Roman" w:hAnsi="Arial" w:cs="Arial"/>
          <w:b/>
          <w:sz w:val="28"/>
          <w:szCs w:val="28"/>
        </w:rPr>
      </w:pPr>
      <w:proofErr w:type="gramStart"/>
      <w:r>
        <w:rPr>
          <w:rFonts w:ascii="Arial" w:eastAsia="Times New Roman" w:hAnsi="Arial" w:cs="Arial"/>
          <w:b/>
          <w:sz w:val="28"/>
          <w:szCs w:val="28"/>
        </w:rPr>
        <w:t>for</w:t>
      </w:r>
      <w:proofErr w:type="gramEnd"/>
      <w:r>
        <w:rPr>
          <w:rFonts w:ascii="Arial" w:eastAsia="Times New Roman" w:hAnsi="Arial" w:cs="Arial"/>
          <w:b/>
          <w:sz w:val="28"/>
          <w:szCs w:val="28"/>
        </w:rPr>
        <w:t xml:space="preserve"> </w:t>
      </w:r>
      <w:r w:rsidR="00661AC9">
        <w:rPr>
          <w:rFonts w:ascii="Arial" w:eastAsia="Times New Roman" w:hAnsi="Arial" w:cs="Arial"/>
          <w:b/>
          <w:sz w:val="28"/>
          <w:szCs w:val="28"/>
        </w:rPr>
        <w:t>Treating 2 Parkinson’s-related Disorders</w:t>
      </w:r>
      <w:r w:rsidR="004202A6">
        <w:rPr>
          <w:rFonts w:ascii="Arial" w:eastAsia="Times New Roman" w:hAnsi="Arial" w:cs="Arial"/>
          <w:b/>
          <w:sz w:val="28"/>
          <w:szCs w:val="28"/>
        </w:rPr>
        <w:t xml:space="preserve"> </w:t>
      </w:r>
    </w:p>
    <w:p w14:paraId="5F337FCD" w14:textId="77777777" w:rsidR="00873AB8" w:rsidRPr="00873AB8" w:rsidRDefault="00873AB8" w:rsidP="00873AB8">
      <w:pPr>
        <w:spacing w:after="0" w:line="240" w:lineRule="auto"/>
        <w:rPr>
          <w:rFonts w:ascii="Times New Roman" w:eastAsia="Times New Roman" w:hAnsi="Times New Roman" w:cs="Times New Roman"/>
          <w:sz w:val="24"/>
          <w:szCs w:val="24"/>
        </w:rPr>
      </w:pPr>
    </w:p>
    <w:p w14:paraId="3B32D062" w14:textId="1CA0693A" w:rsidR="009338D6" w:rsidRDefault="00873AB8" w:rsidP="004202A6">
      <w:pPr>
        <w:spacing w:after="0" w:line="240" w:lineRule="auto"/>
        <w:rPr>
          <w:rFonts w:ascii="Times New Roman" w:eastAsia="Times New Roman" w:hAnsi="Times New Roman" w:cs="Times New Roman"/>
          <w:color w:val="0F1017"/>
          <w:sz w:val="24"/>
          <w:szCs w:val="24"/>
        </w:rPr>
      </w:pPr>
      <w:r w:rsidRPr="00873AB8">
        <w:rPr>
          <w:rFonts w:ascii="Times New Roman" w:eastAsia="Times New Roman" w:hAnsi="Times New Roman" w:cs="Times New Roman"/>
          <w:sz w:val="24"/>
          <w:szCs w:val="24"/>
        </w:rPr>
        <w:t>LITTLE ROCK —</w:t>
      </w:r>
      <w:r w:rsidR="00ED1E43">
        <w:rPr>
          <w:rFonts w:ascii="Times New Roman" w:eastAsia="Times New Roman" w:hAnsi="Times New Roman" w:cs="Times New Roman"/>
          <w:color w:val="0F1017"/>
          <w:sz w:val="24"/>
          <w:szCs w:val="24"/>
        </w:rPr>
        <w:t xml:space="preserve"> </w:t>
      </w:r>
      <w:r w:rsidR="009338D6">
        <w:rPr>
          <w:rFonts w:ascii="Times New Roman" w:eastAsia="Times New Roman" w:hAnsi="Times New Roman" w:cs="Times New Roman"/>
          <w:color w:val="0F1017"/>
          <w:sz w:val="24"/>
          <w:szCs w:val="24"/>
        </w:rPr>
        <w:t xml:space="preserve">A neurologist at the University of Arkansas for Medical Sciences (UAMS) has co-authored a paper in a leading neurology journal that provides the first </w:t>
      </w:r>
      <w:r w:rsidR="00633854">
        <w:rPr>
          <w:rFonts w:ascii="Times New Roman" w:eastAsia="Times New Roman" w:hAnsi="Times New Roman" w:cs="Times New Roman"/>
          <w:color w:val="0F1017"/>
          <w:sz w:val="24"/>
          <w:szCs w:val="24"/>
        </w:rPr>
        <w:t>best-</w:t>
      </w:r>
      <w:r w:rsidR="009338D6">
        <w:rPr>
          <w:rFonts w:ascii="Times New Roman" w:eastAsia="Times New Roman" w:hAnsi="Times New Roman" w:cs="Times New Roman"/>
          <w:color w:val="0F1017"/>
          <w:sz w:val="24"/>
          <w:szCs w:val="24"/>
        </w:rPr>
        <w:t xml:space="preserve">practices </w:t>
      </w:r>
      <w:r w:rsidR="00633854">
        <w:rPr>
          <w:rFonts w:ascii="Times New Roman" w:eastAsia="Times New Roman" w:hAnsi="Times New Roman" w:cs="Times New Roman"/>
          <w:color w:val="0F1017"/>
          <w:sz w:val="24"/>
          <w:szCs w:val="24"/>
        </w:rPr>
        <w:t xml:space="preserve">consensus </w:t>
      </w:r>
      <w:r w:rsidR="009338D6">
        <w:rPr>
          <w:rFonts w:ascii="Times New Roman" w:eastAsia="Times New Roman" w:hAnsi="Times New Roman" w:cs="Times New Roman"/>
          <w:color w:val="0F1017"/>
          <w:sz w:val="24"/>
          <w:szCs w:val="24"/>
        </w:rPr>
        <w:t xml:space="preserve">for </w:t>
      </w:r>
      <w:r w:rsidR="00633854">
        <w:rPr>
          <w:rFonts w:ascii="Times New Roman" w:eastAsia="Times New Roman" w:hAnsi="Times New Roman" w:cs="Times New Roman"/>
          <w:color w:val="0F1017"/>
          <w:sz w:val="24"/>
          <w:szCs w:val="24"/>
        </w:rPr>
        <w:t>treating two rare Parkinson’s-related disorders.</w:t>
      </w:r>
    </w:p>
    <w:p w14:paraId="1BAA7AD5" w14:textId="7636FDE4" w:rsidR="00633854" w:rsidRDefault="00633854" w:rsidP="004202A6">
      <w:pPr>
        <w:spacing w:after="0" w:line="240" w:lineRule="auto"/>
        <w:rPr>
          <w:rFonts w:ascii="Times New Roman" w:eastAsia="Times New Roman" w:hAnsi="Times New Roman" w:cs="Times New Roman"/>
          <w:color w:val="0F1017"/>
          <w:sz w:val="24"/>
          <w:szCs w:val="24"/>
        </w:rPr>
      </w:pPr>
    </w:p>
    <w:p w14:paraId="7688A847" w14:textId="7F7C16F5" w:rsidR="00016325" w:rsidRDefault="00633854" w:rsidP="004202A6">
      <w:pPr>
        <w:spacing w:after="0" w:line="240" w:lineRule="auto"/>
        <w:rPr>
          <w:rFonts w:ascii="Times New Roman" w:eastAsia="Times New Roman" w:hAnsi="Times New Roman" w:cs="Times New Roman"/>
          <w:i/>
          <w:color w:val="0F1017"/>
          <w:sz w:val="24"/>
          <w:szCs w:val="24"/>
        </w:rPr>
      </w:pPr>
      <w:r>
        <w:rPr>
          <w:rFonts w:ascii="Times New Roman" w:eastAsia="Times New Roman" w:hAnsi="Times New Roman" w:cs="Times New Roman"/>
          <w:color w:val="0F1017"/>
          <w:sz w:val="24"/>
          <w:szCs w:val="24"/>
        </w:rPr>
        <w:t xml:space="preserve">Rohit Dhall, M.D., </w:t>
      </w:r>
      <w:r w:rsidR="000413BB">
        <w:rPr>
          <w:rFonts w:ascii="Times New Roman" w:eastAsia="Times New Roman" w:hAnsi="Times New Roman" w:cs="Times New Roman"/>
          <w:color w:val="0F1017"/>
          <w:sz w:val="24"/>
          <w:szCs w:val="24"/>
        </w:rPr>
        <w:t>a</w:t>
      </w:r>
      <w:r>
        <w:rPr>
          <w:rFonts w:ascii="Times New Roman" w:eastAsia="Times New Roman" w:hAnsi="Times New Roman" w:cs="Times New Roman"/>
          <w:color w:val="0F1017"/>
          <w:sz w:val="24"/>
          <w:szCs w:val="24"/>
        </w:rPr>
        <w:t xml:space="preserve"> professor of neurology</w:t>
      </w:r>
      <w:r w:rsidR="00016325">
        <w:rPr>
          <w:rFonts w:ascii="Times New Roman" w:eastAsia="Times New Roman" w:hAnsi="Times New Roman" w:cs="Times New Roman"/>
          <w:color w:val="0F1017"/>
          <w:sz w:val="24"/>
          <w:szCs w:val="24"/>
        </w:rPr>
        <w:t xml:space="preserve"> in the College of Medicine</w:t>
      </w:r>
      <w:r>
        <w:rPr>
          <w:rFonts w:ascii="Times New Roman" w:eastAsia="Times New Roman" w:hAnsi="Times New Roman" w:cs="Times New Roman"/>
          <w:color w:val="0F1017"/>
          <w:sz w:val="24"/>
          <w:szCs w:val="24"/>
        </w:rPr>
        <w:t xml:space="preserve"> and director of neurodegenerative disorders</w:t>
      </w:r>
      <w:r w:rsidR="00016325">
        <w:rPr>
          <w:rFonts w:ascii="Times New Roman" w:eastAsia="Times New Roman" w:hAnsi="Times New Roman" w:cs="Times New Roman"/>
          <w:color w:val="0F1017"/>
          <w:sz w:val="24"/>
          <w:szCs w:val="24"/>
        </w:rPr>
        <w:t xml:space="preserve"> at UAMS</w:t>
      </w:r>
      <w:r>
        <w:rPr>
          <w:rFonts w:ascii="Times New Roman" w:eastAsia="Times New Roman" w:hAnsi="Times New Roman" w:cs="Times New Roman"/>
          <w:color w:val="0F1017"/>
          <w:sz w:val="24"/>
          <w:szCs w:val="24"/>
        </w:rPr>
        <w:t xml:space="preserve">, </w:t>
      </w:r>
      <w:r w:rsidR="00016325">
        <w:rPr>
          <w:rFonts w:ascii="Times New Roman" w:eastAsia="Times New Roman" w:hAnsi="Times New Roman" w:cs="Times New Roman"/>
          <w:color w:val="0F1017"/>
          <w:sz w:val="24"/>
          <w:szCs w:val="24"/>
        </w:rPr>
        <w:t>was one of</w:t>
      </w:r>
      <w:r w:rsidR="00C84204">
        <w:rPr>
          <w:rFonts w:ascii="Times New Roman" w:eastAsia="Times New Roman" w:hAnsi="Times New Roman" w:cs="Times New Roman"/>
          <w:color w:val="0F1017"/>
          <w:sz w:val="24"/>
          <w:szCs w:val="24"/>
        </w:rPr>
        <w:t xml:space="preserve"> several c</w:t>
      </w:r>
      <w:r>
        <w:rPr>
          <w:rFonts w:ascii="Times New Roman" w:eastAsia="Times New Roman" w:hAnsi="Times New Roman" w:cs="Times New Roman"/>
          <w:color w:val="0F1017"/>
          <w:sz w:val="24"/>
          <w:szCs w:val="24"/>
        </w:rPr>
        <w:t>o-authors of the paper</w:t>
      </w:r>
      <w:r w:rsidR="00E907A2">
        <w:rPr>
          <w:rFonts w:ascii="Times New Roman" w:eastAsia="Times New Roman" w:hAnsi="Times New Roman" w:cs="Times New Roman"/>
          <w:color w:val="0F1017"/>
          <w:sz w:val="24"/>
          <w:szCs w:val="24"/>
        </w:rPr>
        <w:t>, which was</w:t>
      </w:r>
      <w:r>
        <w:rPr>
          <w:rFonts w:ascii="Times New Roman" w:eastAsia="Times New Roman" w:hAnsi="Times New Roman" w:cs="Times New Roman"/>
          <w:color w:val="0F1017"/>
          <w:sz w:val="24"/>
          <w:szCs w:val="24"/>
        </w:rPr>
        <w:t xml:space="preserve"> </w:t>
      </w:r>
      <w:hyperlink r:id="rId10" w:history="1">
        <w:r w:rsidR="00016325" w:rsidRPr="003902E1">
          <w:rPr>
            <w:rStyle w:val="Hyperlink"/>
            <w:rFonts w:ascii="Times New Roman" w:eastAsia="Times New Roman" w:hAnsi="Times New Roman" w:cs="Times New Roman"/>
            <w:sz w:val="24"/>
            <w:szCs w:val="24"/>
          </w:rPr>
          <w:t xml:space="preserve">published July 1 in </w:t>
        </w:r>
        <w:r w:rsidR="00016325" w:rsidRPr="003902E1">
          <w:rPr>
            <w:rStyle w:val="Hyperlink"/>
            <w:rFonts w:ascii="Times New Roman" w:eastAsia="Times New Roman" w:hAnsi="Times New Roman" w:cs="Times New Roman"/>
            <w:i/>
            <w:sz w:val="24"/>
            <w:szCs w:val="24"/>
          </w:rPr>
          <w:t>Frontiers in Neurology</w:t>
        </w:r>
      </w:hyperlink>
      <w:bookmarkStart w:id="0" w:name="_GoBack"/>
      <w:bookmarkEnd w:id="0"/>
      <w:r w:rsidR="00016325">
        <w:rPr>
          <w:rFonts w:ascii="Times New Roman" w:eastAsia="Times New Roman" w:hAnsi="Times New Roman" w:cs="Times New Roman"/>
          <w:i/>
          <w:color w:val="0F1017"/>
          <w:sz w:val="24"/>
          <w:szCs w:val="24"/>
        </w:rPr>
        <w:t>.</w:t>
      </w:r>
    </w:p>
    <w:p w14:paraId="55315E3C" w14:textId="77777777" w:rsidR="00016325" w:rsidRDefault="00016325" w:rsidP="004202A6">
      <w:pPr>
        <w:spacing w:after="0" w:line="240" w:lineRule="auto"/>
        <w:rPr>
          <w:rFonts w:ascii="Times New Roman" w:eastAsia="Times New Roman" w:hAnsi="Times New Roman" w:cs="Times New Roman"/>
          <w:i/>
          <w:color w:val="0F1017"/>
          <w:sz w:val="24"/>
          <w:szCs w:val="24"/>
        </w:rPr>
      </w:pPr>
    </w:p>
    <w:p w14:paraId="6E9D9D9E" w14:textId="718FD8F8" w:rsidR="000D2BC0" w:rsidRDefault="00016325"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The </w:t>
      </w:r>
      <w:r w:rsidR="000D2BC0">
        <w:rPr>
          <w:rFonts w:ascii="Times New Roman" w:eastAsia="Times New Roman" w:hAnsi="Times New Roman" w:cs="Times New Roman"/>
          <w:color w:val="0F1017"/>
          <w:sz w:val="24"/>
          <w:szCs w:val="24"/>
        </w:rPr>
        <w:t xml:space="preserve">peer-reviewed article </w:t>
      </w:r>
      <w:r>
        <w:rPr>
          <w:rFonts w:ascii="Times New Roman" w:eastAsia="Times New Roman" w:hAnsi="Times New Roman" w:cs="Times New Roman"/>
          <w:color w:val="0F1017"/>
          <w:sz w:val="24"/>
          <w:szCs w:val="24"/>
        </w:rPr>
        <w:t>provide</w:t>
      </w:r>
      <w:r w:rsidR="000D2BC0">
        <w:rPr>
          <w:rFonts w:ascii="Times New Roman" w:eastAsia="Times New Roman" w:hAnsi="Times New Roman" w:cs="Times New Roman"/>
          <w:color w:val="0F1017"/>
          <w:sz w:val="24"/>
          <w:szCs w:val="24"/>
        </w:rPr>
        <w:t>s</w:t>
      </w:r>
      <w:r>
        <w:rPr>
          <w:rFonts w:ascii="Times New Roman" w:eastAsia="Times New Roman" w:hAnsi="Times New Roman" w:cs="Times New Roman"/>
          <w:color w:val="0F1017"/>
          <w:sz w:val="24"/>
          <w:szCs w:val="24"/>
        </w:rPr>
        <w:t xml:space="preserve"> decades’</w:t>
      </w:r>
      <w:r w:rsidR="000D2BC0">
        <w:rPr>
          <w:rFonts w:ascii="Times New Roman" w:eastAsia="Times New Roman" w:hAnsi="Times New Roman" w:cs="Times New Roman"/>
          <w:color w:val="0F1017"/>
          <w:sz w:val="24"/>
          <w:szCs w:val="24"/>
        </w:rPr>
        <w:t xml:space="preserve"> worth of </w:t>
      </w:r>
      <w:r w:rsidR="00DA087E">
        <w:rPr>
          <w:rFonts w:ascii="Times New Roman" w:eastAsia="Times New Roman" w:hAnsi="Times New Roman" w:cs="Times New Roman"/>
          <w:color w:val="0F1017"/>
          <w:sz w:val="24"/>
          <w:szCs w:val="24"/>
        </w:rPr>
        <w:t>knowledge</w:t>
      </w:r>
      <w:r>
        <w:rPr>
          <w:rFonts w:ascii="Times New Roman" w:eastAsia="Times New Roman" w:hAnsi="Times New Roman" w:cs="Times New Roman"/>
          <w:color w:val="0F1017"/>
          <w:sz w:val="24"/>
          <w:szCs w:val="24"/>
        </w:rPr>
        <w:t xml:space="preserve"> </w:t>
      </w:r>
      <w:r w:rsidR="000D2BC0">
        <w:rPr>
          <w:rFonts w:ascii="Times New Roman" w:eastAsia="Times New Roman" w:hAnsi="Times New Roman" w:cs="Times New Roman"/>
          <w:color w:val="0F1017"/>
          <w:sz w:val="24"/>
          <w:szCs w:val="24"/>
        </w:rPr>
        <w:t>gathered from</w:t>
      </w:r>
      <w:r w:rsidR="00C31350">
        <w:rPr>
          <w:rFonts w:ascii="Times New Roman" w:eastAsia="Times New Roman" w:hAnsi="Times New Roman" w:cs="Times New Roman"/>
          <w:color w:val="0F1017"/>
          <w:sz w:val="24"/>
          <w:szCs w:val="24"/>
        </w:rPr>
        <w:t xml:space="preserve"> experts at </w:t>
      </w:r>
      <w:r w:rsidR="000D2BC0">
        <w:rPr>
          <w:rFonts w:ascii="Times New Roman" w:eastAsia="Times New Roman" w:hAnsi="Times New Roman" w:cs="Times New Roman"/>
          <w:color w:val="0F1017"/>
          <w:sz w:val="24"/>
          <w:szCs w:val="24"/>
        </w:rPr>
        <w:t xml:space="preserve">25 </w:t>
      </w:r>
      <w:proofErr w:type="spellStart"/>
      <w:r w:rsidR="00010181">
        <w:rPr>
          <w:rFonts w:ascii="Times New Roman" w:eastAsia="Times New Roman" w:hAnsi="Times New Roman" w:cs="Times New Roman"/>
          <w:color w:val="0F1017"/>
          <w:sz w:val="24"/>
          <w:szCs w:val="24"/>
        </w:rPr>
        <w:t>CurePSP</w:t>
      </w:r>
      <w:proofErr w:type="spellEnd"/>
      <w:r w:rsidR="00010181">
        <w:rPr>
          <w:rFonts w:ascii="Times New Roman" w:eastAsia="Times New Roman" w:hAnsi="Times New Roman" w:cs="Times New Roman"/>
          <w:color w:val="0F1017"/>
          <w:sz w:val="24"/>
          <w:szCs w:val="24"/>
        </w:rPr>
        <w:t xml:space="preserve"> Centers of Care</w:t>
      </w:r>
      <w:r w:rsidR="00E907A2">
        <w:rPr>
          <w:rFonts w:ascii="Times New Roman" w:eastAsia="Times New Roman" w:hAnsi="Times New Roman" w:cs="Times New Roman"/>
          <w:color w:val="0F1017"/>
          <w:sz w:val="24"/>
          <w:szCs w:val="24"/>
        </w:rPr>
        <w:t>, including UAMS,</w:t>
      </w:r>
      <w:r w:rsidR="00010181">
        <w:rPr>
          <w:rFonts w:ascii="Times New Roman" w:eastAsia="Times New Roman" w:hAnsi="Times New Roman" w:cs="Times New Roman"/>
          <w:color w:val="0F1017"/>
          <w:sz w:val="24"/>
          <w:szCs w:val="24"/>
        </w:rPr>
        <w:t xml:space="preserve"> across the Uni</w:t>
      </w:r>
      <w:r w:rsidR="000D2BC0">
        <w:rPr>
          <w:rFonts w:ascii="Times New Roman" w:eastAsia="Times New Roman" w:hAnsi="Times New Roman" w:cs="Times New Roman"/>
          <w:color w:val="0F1017"/>
          <w:sz w:val="24"/>
          <w:szCs w:val="24"/>
        </w:rPr>
        <w:t>ted States</w:t>
      </w:r>
      <w:r w:rsidR="00E907A2">
        <w:rPr>
          <w:rFonts w:ascii="Times New Roman" w:eastAsia="Times New Roman" w:hAnsi="Times New Roman" w:cs="Times New Roman"/>
          <w:color w:val="0F1017"/>
          <w:sz w:val="24"/>
          <w:szCs w:val="24"/>
        </w:rPr>
        <w:t xml:space="preserve"> </w:t>
      </w:r>
      <w:r w:rsidR="000D2BC0">
        <w:rPr>
          <w:rFonts w:ascii="Times New Roman" w:eastAsia="Times New Roman" w:hAnsi="Times New Roman" w:cs="Times New Roman"/>
          <w:color w:val="0F1017"/>
          <w:sz w:val="24"/>
          <w:szCs w:val="24"/>
        </w:rPr>
        <w:t xml:space="preserve">to help physicians and neurologists improve the care of patients with </w:t>
      </w:r>
      <w:r>
        <w:rPr>
          <w:rFonts w:ascii="Times New Roman" w:eastAsia="Times New Roman" w:hAnsi="Times New Roman" w:cs="Times New Roman"/>
          <w:color w:val="0F1017"/>
          <w:sz w:val="24"/>
          <w:szCs w:val="24"/>
        </w:rPr>
        <w:t xml:space="preserve">progressive </w:t>
      </w:r>
      <w:proofErr w:type="spellStart"/>
      <w:r>
        <w:rPr>
          <w:rFonts w:ascii="Times New Roman" w:eastAsia="Times New Roman" w:hAnsi="Times New Roman" w:cs="Times New Roman"/>
          <w:color w:val="0F1017"/>
          <w:sz w:val="24"/>
          <w:szCs w:val="24"/>
        </w:rPr>
        <w:t>supranuclear</w:t>
      </w:r>
      <w:proofErr w:type="spellEnd"/>
      <w:r>
        <w:rPr>
          <w:rFonts w:ascii="Times New Roman" w:eastAsia="Times New Roman" w:hAnsi="Times New Roman" w:cs="Times New Roman"/>
          <w:color w:val="0F1017"/>
          <w:sz w:val="24"/>
          <w:szCs w:val="24"/>
        </w:rPr>
        <w:t xml:space="preserve"> palsy (PSP)</w:t>
      </w:r>
      <w:r w:rsidR="000D2BC0">
        <w:rPr>
          <w:rFonts w:ascii="Times New Roman" w:eastAsia="Times New Roman" w:hAnsi="Times New Roman" w:cs="Times New Roman"/>
          <w:color w:val="0F1017"/>
          <w:sz w:val="24"/>
          <w:szCs w:val="24"/>
        </w:rPr>
        <w:t xml:space="preserve"> and</w:t>
      </w:r>
      <w:r w:rsidR="000D2BC0" w:rsidRPr="000D2BC0">
        <w:rPr>
          <w:rFonts w:ascii="Times New Roman" w:eastAsia="Times New Roman" w:hAnsi="Times New Roman" w:cs="Times New Roman"/>
          <w:color w:val="0F1017"/>
          <w:sz w:val="24"/>
          <w:szCs w:val="24"/>
        </w:rPr>
        <w:t xml:space="preserve"> </w:t>
      </w:r>
      <w:proofErr w:type="spellStart"/>
      <w:r w:rsidR="000D2BC0">
        <w:rPr>
          <w:rFonts w:ascii="Times New Roman" w:eastAsia="Times New Roman" w:hAnsi="Times New Roman" w:cs="Times New Roman"/>
          <w:color w:val="0F1017"/>
          <w:sz w:val="24"/>
          <w:szCs w:val="24"/>
        </w:rPr>
        <w:t>corticobasal</w:t>
      </w:r>
      <w:proofErr w:type="spellEnd"/>
      <w:r w:rsidR="000D2BC0">
        <w:rPr>
          <w:rFonts w:ascii="Times New Roman" w:eastAsia="Times New Roman" w:hAnsi="Times New Roman" w:cs="Times New Roman"/>
          <w:color w:val="0F1017"/>
          <w:sz w:val="24"/>
          <w:szCs w:val="24"/>
        </w:rPr>
        <w:t xml:space="preserve"> syndrome (CBS).</w:t>
      </w:r>
    </w:p>
    <w:p w14:paraId="43945AB2" w14:textId="77777777" w:rsidR="000D2BC0" w:rsidRDefault="000D2BC0" w:rsidP="004202A6">
      <w:pPr>
        <w:spacing w:after="0" w:line="240" w:lineRule="auto"/>
        <w:rPr>
          <w:rFonts w:ascii="Times New Roman" w:eastAsia="Times New Roman" w:hAnsi="Times New Roman" w:cs="Times New Roman"/>
          <w:color w:val="0F1017"/>
          <w:sz w:val="24"/>
          <w:szCs w:val="24"/>
        </w:rPr>
      </w:pPr>
    </w:p>
    <w:p w14:paraId="16AF64D2" w14:textId="494D8755" w:rsidR="00382111" w:rsidRDefault="000D2BC0"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PSP</w:t>
      </w:r>
      <w:r w:rsidR="00382111">
        <w:rPr>
          <w:rFonts w:ascii="Times New Roman" w:eastAsia="Times New Roman" w:hAnsi="Times New Roman" w:cs="Times New Roman"/>
          <w:color w:val="0F1017"/>
          <w:sz w:val="24"/>
          <w:szCs w:val="24"/>
        </w:rPr>
        <w:t xml:space="preserve">, an uncommon degenerative brain disorder </w:t>
      </w:r>
      <w:r w:rsidR="00662B91">
        <w:rPr>
          <w:rFonts w:ascii="Times New Roman" w:eastAsia="Times New Roman" w:hAnsi="Times New Roman" w:cs="Times New Roman"/>
          <w:color w:val="0F1017"/>
          <w:sz w:val="24"/>
          <w:szCs w:val="24"/>
        </w:rPr>
        <w:t>with no known cause or cure,</w:t>
      </w:r>
      <w:r w:rsidR="00382111">
        <w:rPr>
          <w:rFonts w:ascii="Times New Roman" w:eastAsia="Times New Roman" w:hAnsi="Times New Roman" w:cs="Times New Roman"/>
          <w:color w:val="0F1017"/>
          <w:sz w:val="24"/>
          <w:szCs w:val="24"/>
        </w:rPr>
        <w:t xml:space="preserve"> causes progressive impairment of balance and walking, impaired eye movement, rigidity, </w:t>
      </w:r>
      <w:proofErr w:type="gramStart"/>
      <w:r w:rsidR="00382111">
        <w:rPr>
          <w:rFonts w:ascii="Times New Roman" w:eastAsia="Times New Roman" w:hAnsi="Times New Roman" w:cs="Times New Roman"/>
          <w:color w:val="0F1017"/>
          <w:sz w:val="24"/>
          <w:szCs w:val="24"/>
        </w:rPr>
        <w:t>speech</w:t>
      </w:r>
      <w:proofErr w:type="gramEnd"/>
      <w:r w:rsidR="00382111">
        <w:rPr>
          <w:rFonts w:ascii="Times New Roman" w:eastAsia="Times New Roman" w:hAnsi="Times New Roman" w:cs="Times New Roman"/>
          <w:color w:val="0F1017"/>
          <w:sz w:val="24"/>
          <w:szCs w:val="24"/>
        </w:rPr>
        <w:t xml:space="preserve"> difficulties a</w:t>
      </w:r>
      <w:r w:rsidR="00662B91">
        <w:rPr>
          <w:rFonts w:ascii="Times New Roman" w:eastAsia="Times New Roman" w:hAnsi="Times New Roman" w:cs="Times New Roman"/>
          <w:color w:val="0F1017"/>
          <w:sz w:val="24"/>
          <w:szCs w:val="24"/>
        </w:rPr>
        <w:t>n</w:t>
      </w:r>
      <w:r w:rsidR="00382111">
        <w:rPr>
          <w:rFonts w:ascii="Times New Roman" w:eastAsia="Times New Roman" w:hAnsi="Times New Roman" w:cs="Times New Roman"/>
          <w:color w:val="0F1017"/>
          <w:sz w:val="24"/>
          <w:szCs w:val="24"/>
        </w:rPr>
        <w:t>d problems swallowing and eating,</w:t>
      </w:r>
      <w:r w:rsidR="00016325">
        <w:rPr>
          <w:rFonts w:ascii="Times New Roman" w:eastAsia="Times New Roman" w:hAnsi="Times New Roman" w:cs="Times New Roman"/>
          <w:color w:val="0F1017"/>
          <w:sz w:val="24"/>
          <w:szCs w:val="24"/>
        </w:rPr>
        <w:t xml:space="preserve"> </w:t>
      </w:r>
      <w:r w:rsidR="00662B91">
        <w:rPr>
          <w:rFonts w:ascii="Times New Roman" w:eastAsia="Times New Roman" w:hAnsi="Times New Roman" w:cs="Times New Roman"/>
          <w:color w:val="0F1017"/>
          <w:sz w:val="24"/>
          <w:szCs w:val="24"/>
        </w:rPr>
        <w:t xml:space="preserve">and </w:t>
      </w:r>
      <w:r w:rsidR="00016325">
        <w:rPr>
          <w:rFonts w:ascii="Times New Roman" w:eastAsia="Times New Roman" w:hAnsi="Times New Roman" w:cs="Times New Roman"/>
          <w:color w:val="0F1017"/>
          <w:sz w:val="24"/>
          <w:szCs w:val="24"/>
        </w:rPr>
        <w:t>affects</w:t>
      </w:r>
      <w:r w:rsidR="00E907A2">
        <w:rPr>
          <w:rFonts w:ascii="Times New Roman" w:eastAsia="Times New Roman" w:hAnsi="Times New Roman" w:cs="Times New Roman"/>
          <w:color w:val="0F1017"/>
          <w:sz w:val="24"/>
          <w:szCs w:val="24"/>
        </w:rPr>
        <w:t xml:space="preserve"> between</w:t>
      </w:r>
      <w:r w:rsidR="00016325">
        <w:rPr>
          <w:rFonts w:ascii="Times New Roman" w:eastAsia="Times New Roman" w:hAnsi="Times New Roman" w:cs="Times New Roman"/>
          <w:color w:val="0F1017"/>
          <w:sz w:val="24"/>
          <w:szCs w:val="24"/>
        </w:rPr>
        <w:t xml:space="preserve"> 40 </w:t>
      </w:r>
      <w:r w:rsidR="00E907A2">
        <w:rPr>
          <w:rFonts w:ascii="Times New Roman" w:eastAsia="Times New Roman" w:hAnsi="Times New Roman" w:cs="Times New Roman"/>
          <w:color w:val="0F1017"/>
          <w:sz w:val="24"/>
          <w:szCs w:val="24"/>
        </w:rPr>
        <w:t xml:space="preserve">and </w:t>
      </w:r>
      <w:r w:rsidR="00016325">
        <w:rPr>
          <w:rFonts w:ascii="Times New Roman" w:eastAsia="Times New Roman" w:hAnsi="Times New Roman" w:cs="Times New Roman"/>
          <w:color w:val="0F1017"/>
          <w:sz w:val="24"/>
          <w:szCs w:val="24"/>
        </w:rPr>
        <w:t>60 people in Arkansas at an</w:t>
      </w:r>
      <w:r w:rsidR="00382111">
        <w:rPr>
          <w:rFonts w:ascii="Times New Roman" w:eastAsia="Times New Roman" w:hAnsi="Times New Roman" w:cs="Times New Roman"/>
          <w:color w:val="0F1017"/>
          <w:sz w:val="24"/>
          <w:szCs w:val="24"/>
        </w:rPr>
        <w:t>y given time.</w:t>
      </w:r>
      <w:r w:rsidR="00662B91">
        <w:rPr>
          <w:rFonts w:ascii="Times New Roman" w:eastAsia="Times New Roman" w:hAnsi="Times New Roman" w:cs="Times New Roman"/>
          <w:color w:val="0F1017"/>
          <w:sz w:val="24"/>
          <w:szCs w:val="24"/>
        </w:rPr>
        <w:t xml:space="preserve"> It is easily mistaken for Parkinson’s disease, which has similar symptoms.</w:t>
      </w:r>
    </w:p>
    <w:p w14:paraId="70667C47" w14:textId="77777777" w:rsidR="00382111" w:rsidRDefault="00382111" w:rsidP="004202A6">
      <w:pPr>
        <w:spacing w:after="0" w:line="240" w:lineRule="auto"/>
        <w:rPr>
          <w:rFonts w:ascii="Times New Roman" w:eastAsia="Times New Roman" w:hAnsi="Times New Roman" w:cs="Times New Roman"/>
          <w:color w:val="0F1017"/>
          <w:sz w:val="24"/>
          <w:szCs w:val="24"/>
        </w:rPr>
      </w:pPr>
    </w:p>
    <w:p w14:paraId="2C36E131" w14:textId="60E5EF01" w:rsidR="000734D7" w:rsidRDefault="000D2BC0"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CBS</w:t>
      </w:r>
      <w:r w:rsidR="000734D7">
        <w:rPr>
          <w:rFonts w:ascii="Times New Roman" w:eastAsia="Times New Roman" w:hAnsi="Times New Roman" w:cs="Times New Roman"/>
          <w:color w:val="0F1017"/>
          <w:sz w:val="24"/>
          <w:szCs w:val="24"/>
        </w:rPr>
        <w:t>, a form of atypical Parkinson</w:t>
      </w:r>
      <w:r w:rsidR="000413BB">
        <w:rPr>
          <w:rFonts w:ascii="Times New Roman" w:eastAsia="Times New Roman" w:hAnsi="Times New Roman" w:cs="Times New Roman"/>
          <w:color w:val="0F1017"/>
          <w:sz w:val="24"/>
          <w:szCs w:val="24"/>
        </w:rPr>
        <w:t>ism</w:t>
      </w:r>
      <w:r w:rsidR="000734D7">
        <w:rPr>
          <w:rFonts w:ascii="Times New Roman" w:eastAsia="Times New Roman" w:hAnsi="Times New Roman" w:cs="Times New Roman"/>
          <w:color w:val="0F1017"/>
          <w:sz w:val="24"/>
          <w:szCs w:val="24"/>
        </w:rPr>
        <w:t>,</w:t>
      </w:r>
      <w:r>
        <w:rPr>
          <w:rFonts w:ascii="Times New Roman" w:eastAsia="Times New Roman" w:hAnsi="Times New Roman" w:cs="Times New Roman"/>
          <w:color w:val="0F1017"/>
          <w:sz w:val="24"/>
          <w:szCs w:val="24"/>
        </w:rPr>
        <w:t xml:space="preserve"> is less prevalent, </w:t>
      </w:r>
      <w:r w:rsidR="00016325">
        <w:rPr>
          <w:rFonts w:ascii="Times New Roman" w:eastAsia="Times New Roman" w:hAnsi="Times New Roman" w:cs="Times New Roman"/>
          <w:color w:val="0F1017"/>
          <w:sz w:val="24"/>
          <w:szCs w:val="24"/>
        </w:rPr>
        <w:t>usually</w:t>
      </w:r>
      <w:r>
        <w:rPr>
          <w:rFonts w:ascii="Times New Roman" w:eastAsia="Times New Roman" w:hAnsi="Times New Roman" w:cs="Times New Roman"/>
          <w:color w:val="0F1017"/>
          <w:sz w:val="24"/>
          <w:szCs w:val="24"/>
        </w:rPr>
        <w:t xml:space="preserve"> affecting</w:t>
      </w:r>
      <w:r w:rsidR="00016325">
        <w:rPr>
          <w:rFonts w:ascii="Times New Roman" w:eastAsia="Times New Roman" w:hAnsi="Times New Roman" w:cs="Times New Roman"/>
          <w:color w:val="0F1017"/>
          <w:sz w:val="24"/>
          <w:szCs w:val="24"/>
        </w:rPr>
        <w:t xml:space="preserve"> three to five people in the state</w:t>
      </w:r>
      <w:r w:rsidR="00B86186">
        <w:rPr>
          <w:rFonts w:ascii="Times New Roman" w:eastAsia="Times New Roman" w:hAnsi="Times New Roman" w:cs="Times New Roman"/>
          <w:color w:val="0F1017"/>
          <w:sz w:val="24"/>
          <w:szCs w:val="24"/>
        </w:rPr>
        <w:t xml:space="preserve"> at one time. It affects cognition and movement, often making it hard </w:t>
      </w:r>
      <w:r w:rsidR="00145021">
        <w:rPr>
          <w:rFonts w:ascii="Times New Roman" w:eastAsia="Times New Roman" w:hAnsi="Times New Roman" w:cs="Times New Roman"/>
          <w:color w:val="0F1017"/>
          <w:sz w:val="24"/>
          <w:szCs w:val="24"/>
        </w:rPr>
        <w:t xml:space="preserve">for an afflicted person </w:t>
      </w:r>
      <w:r w:rsidR="00B86186">
        <w:rPr>
          <w:rFonts w:ascii="Times New Roman" w:eastAsia="Times New Roman" w:hAnsi="Times New Roman" w:cs="Times New Roman"/>
          <w:color w:val="0F1017"/>
          <w:sz w:val="24"/>
          <w:szCs w:val="24"/>
        </w:rPr>
        <w:t xml:space="preserve">to control </w:t>
      </w:r>
      <w:r w:rsidR="00145021">
        <w:rPr>
          <w:rFonts w:ascii="Times New Roman" w:eastAsia="Times New Roman" w:hAnsi="Times New Roman" w:cs="Times New Roman"/>
          <w:color w:val="0F1017"/>
          <w:sz w:val="24"/>
          <w:szCs w:val="24"/>
        </w:rPr>
        <w:t>an</w:t>
      </w:r>
      <w:r w:rsidR="00B86186">
        <w:rPr>
          <w:rFonts w:ascii="Times New Roman" w:eastAsia="Times New Roman" w:hAnsi="Times New Roman" w:cs="Times New Roman"/>
          <w:color w:val="0F1017"/>
          <w:sz w:val="24"/>
          <w:szCs w:val="24"/>
        </w:rPr>
        <w:t xml:space="preserve"> arm and/or leg on one side of the body.</w:t>
      </w:r>
    </w:p>
    <w:p w14:paraId="376E507E" w14:textId="1E12C459" w:rsidR="000734D7" w:rsidRDefault="000734D7" w:rsidP="004202A6">
      <w:pPr>
        <w:spacing w:after="0" w:line="240" w:lineRule="auto"/>
        <w:rPr>
          <w:rFonts w:ascii="Times New Roman" w:eastAsia="Times New Roman" w:hAnsi="Times New Roman" w:cs="Times New Roman"/>
          <w:color w:val="0F1017"/>
          <w:sz w:val="24"/>
          <w:szCs w:val="24"/>
        </w:rPr>
      </w:pPr>
    </w:p>
    <w:p w14:paraId="51034440" w14:textId="700ED992" w:rsidR="000734D7" w:rsidRDefault="000734D7"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Both disorders are considered </w:t>
      </w:r>
      <w:proofErr w:type="spellStart"/>
      <w:r>
        <w:rPr>
          <w:rFonts w:ascii="Times New Roman" w:eastAsia="Times New Roman" w:hAnsi="Times New Roman" w:cs="Times New Roman"/>
          <w:color w:val="0F1017"/>
          <w:sz w:val="24"/>
          <w:szCs w:val="24"/>
        </w:rPr>
        <w:t>tauopathies</w:t>
      </w:r>
      <w:proofErr w:type="spellEnd"/>
      <w:r>
        <w:rPr>
          <w:rFonts w:ascii="Times New Roman" w:eastAsia="Times New Roman" w:hAnsi="Times New Roman" w:cs="Times New Roman"/>
          <w:color w:val="0F1017"/>
          <w:sz w:val="24"/>
          <w:szCs w:val="24"/>
        </w:rPr>
        <w:t>, which are neurodegenerative disorders characterized by damage to the brain from abnormal deposits of tau protein.</w:t>
      </w:r>
      <w:r w:rsidR="00145021">
        <w:rPr>
          <w:rFonts w:ascii="Times New Roman" w:eastAsia="Times New Roman" w:hAnsi="Times New Roman" w:cs="Times New Roman"/>
          <w:color w:val="0F1017"/>
          <w:sz w:val="24"/>
          <w:szCs w:val="24"/>
        </w:rPr>
        <w:t xml:space="preserve"> </w:t>
      </w:r>
      <w:r w:rsidR="00C84204">
        <w:rPr>
          <w:rFonts w:ascii="Times New Roman" w:eastAsia="Times New Roman" w:hAnsi="Times New Roman" w:cs="Times New Roman"/>
          <w:color w:val="0F1017"/>
          <w:sz w:val="24"/>
          <w:szCs w:val="24"/>
        </w:rPr>
        <w:t xml:space="preserve">They start affecting people in their mid-60s and lead to death after an average of seven years. There is no </w:t>
      </w:r>
      <w:r w:rsidR="000413BB">
        <w:rPr>
          <w:rFonts w:ascii="Times New Roman" w:eastAsia="Times New Roman" w:hAnsi="Times New Roman" w:cs="Times New Roman"/>
          <w:color w:val="0F1017"/>
          <w:sz w:val="24"/>
          <w:szCs w:val="24"/>
        </w:rPr>
        <w:t>cure</w:t>
      </w:r>
      <w:r w:rsidR="00C84204">
        <w:rPr>
          <w:rFonts w:ascii="Times New Roman" w:eastAsia="Times New Roman" w:hAnsi="Times New Roman" w:cs="Times New Roman"/>
          <w:color w:val="0F1017"/>
          <w:sz w:val="24"/>
          <w:szCs w:val="24"/>
        </w:rPr>
        <w:t xml:space="preserve"> for either</w:t>
      </w:r>
      <w:r w:rsidR="00E907A2">
        <w:rPr>
          <w:rFonts w:ascii="Times New Roman" w:eastAsia="Times New Roman" w:hAnsi="Times New Roman" w:cs="Times New Roman"/>
          <w:color w:val="0F1017"/>
          <w:sz w:val="24"/>
          <w:szCs w:val="24"/>
        </w:rPr>
        <w:t xml:space="preserve"> disorder</w:t>
      </w:r>
      <w:r w:rsidR="00C84204">
        <w:rPr>
          <w:rFonts w:ascii="Times New Roman" w:eastAsia="Times New Roman" w:hAnsi="Times New Roman" w:cs="Times New Roman"/>
          <w:color w:val="0F1017"/>
          <w:sz w:val="24"/>
          <w:szCs w:val="24"/>
        </w:rPr>
        <w:t>.</w:t>
      </w:r>
    </w:p>
    <w:p w14:paraId="683ED7FC" w14:textId="17886016" w:rsidR="000734D7" w:rsidRDefault="000734D7" w:rsidP="004202A6">
      <w:pPr>
        <w:spacing w:after="0" w:line="240" w:lineRule="auto"/>
        <w:rPr>
          <w:rFonts w:ascii="Times New Roman" w:eastAsia="Times New Roman" w:hAnsi="Times New Roman" w:cs="Times New Roman"/>
          <w:color w:val="0F1017"/>
          <w:sz w:val="24"/>
          <w:szCs w:val="24"/>
        </w:rPr>
      </w:pPr>
    </w:p>
    <w:p w14:paraId="50289C58" w14:textId="4483D308" w:rsidR="00782929" w:rsidRDefault="00403B94" w:rsidP="004202A6">
      <w:pPr>
        <w:spacing w:after="0" w:line="240" w:lineRule="auto"/>
        <w:rPr>
          <w:rFonts w:ascii="Times New Roman" w:eastAsia="Times New Roman" w:hAnsi="Times New Roman" w:cs="Times New Roman"/>
          <w:color w:val="0F1017"/>
          <w:sz w:val="24"/>
          <w:szCs w:val="24"/>
        </w:rPr>
      </w:pPr>
      <w:proofErr w:type="spellStart"/>
      <w:r>
        <w:rPr>
          <w:rFonts w:ascii="Times New Roman" w:eastAsia="Times New Roman" w:hAnsi="Times New Roman" w:cs="Times New Roman"/>
          <w:color w:val="0F1017"/>
          <w:sz w:val="24"/>
          <w:szCs w:val="24"/>
        </w:rPr>
        <w:t>CurePSP</w:t>
      </w:r>
      <w:proofErr w:type="spellEnd"/>
      <w:r>
        <w:rPr>
          <w:rFonts w:ascii="Times New Roman" w:eastAsia="Times New Roman" w:hAnsi="Times New Roman" w:cs="Times New Roman"/>
          <w:color w:val="0F1017"/>
          <w:sz w:val="24"/>
          <w:szCs w:val="24"/>
        </w:rPr>
        <w:t>, an organization devoted to support, research and education for PSP and CBS, created its Centers of Care network in North America in 2017 to improve patient access to clinical expertise and develop collaborations. UAMS joined the network a</w:t>
      </w:r>
      <w:r w:rsidR="00010181">
        <w:rPr>
          <w:rFonts w:ascii="Times New Roman" w:eastAsia="Times New Roman" w:hAnsi="Times New Roman" w:cs="Times New Roman"/>
          <w:color w:val="0F1017"/>
          <w:sz w:val="24"/>
          <w:szCs w:val="24"/>
        </w:rPr>
        <w:t>bout thr</w:t>
      </w:r>
      <w:r>
        <w:rPr>
          <w:rFonts w:ascii="Times New Roman" w:eastAsia="Times New Roman" w:hAnsi="Times New Roman" w:cs="Times New Roman"/>
          <w:color w:val="0F1017"/>
          <w:sz w:val="24"/>
          <w:szCs w:val="24"/>
        </w:rPr>
        <w:t>ee years ago.</w:t>
      </w:r>
    </w:p>
    <w:p w14:paraId="51F8A72F" w14:textId="4B32A831" w:rsidR="00DA73D0" w:rsidRDefault="00DA73D0" w:rsidP="004202A6">
      <w:pPr>
        <w:spacing w:after="0" w:line="240" w:lineRule="auto"/>
        <w:rPr>
          <w:rFonts w:ascii="Times New Roman" w:eastAsia="Times New Roman" w:hAnsi="Times New Roman" w:cs="Times New Roman"/>
          <w:color w:val="0F1017"/>
          <w:sz w:val="24"/>
          <w:szCs w:val="24"/>
        </w:rPr>
      </w:pPr>
    </w:p>
    <w:p w14:paraId="2EFA9DD4" w14:textId="77777777" w:rsidR="00FA1045" w:rsidRDefault="00DA73D0"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“I think it’s our job to increase awareness and improve management of these disorders,” said Dhall, who is a former director of the National Parkinson Foundation Center of Excellence</w:t>
      </w:r>
      <w:r w:rsidR="00FA1045">
        <w:rPr>
          <w:rFonts w:ascii="Times New Roman" w:eastAsia="Times New Roman" w:hAnsi="Times New Roman" w:cs="Times New Roman"/>
          <w:color w:val="0F1017"/>
          <w:sz w:val="24"/>
          <w:szCs w:val="24"/>
        </w:rPr>
        <w:t xml:space="preserve"> at the Muhammad Ali Parkinson Center in Phoenix, Arizona. </w:t>
      </w:r>
    </w:p>
    <w:p w14:paraId="23CD8205" w14:textId="77777777" w:rsidR="00FA1045" w:rsidRDefault="00FA1045" w:rsidP="004202A6">
      <w:pPr>
        <w:spacing w:after="0" w:line="240" w:lineRule="auto"/>
        <w:rPr>
          <w:rFonts w:ascii="Times New Roman" w:eastAsia="Times New Roman" w:hAnsi="Times New Roman" w:cs="Times New Roman"/>
          <w:color w:val="0F1017"/>
          <w:sz w:val="24"/>
          <w:szCs w:val="24"/>
        </w:rPr>
      </w:pPr>
    </w:p>
    <w:p w14:paraId="15472BC2" w14:textId="41D433D6" w:rsidR="00C84204" w:rsidRDefault="00412640"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“Though there’s no cure now</w:t>
      </w:r>
      <w:r w:rsidR="00687298">
        <w:rPr>
          <w:rFonts w:ascii="Times New Roman" w:eastAsia="Times New Roman" w:hAnsi="Times New Roman" w:cs="Times New Roman"/>
          <w:color w:val="0F1017"/>
          <w:sz w:val="24"/>
          <w:szCs w:val="24"/>
        </w:rPr>
        <w:t xml:space="preserve"> for PSP or C</w:t>
      </w:r>
      <w:r w:rsidR="00DF23B2">
        <w:rPr>
          <w:rFonts w:ascii="Times New Roman" w:eastAsia="Times New Roman" w:hAnsi="Times New Roman" w:cs="Times New Roman"/>
          <w:color w:val="0F1017"/>
          <w:sz w:val="24"/>
          <w:szCs w:val="24"/>
        </w:rPr>
        <w:t>BS</w:t>
      </w:r>
      <w:r>
        <w:rPr>
          <w:rFonts w:ascii="Times New Roman" w:eastAsia="Times New Roman" w:hAnsi="Times New Roman" w:cs="Times New Roman"/>
          <w:color w:val="0F1017"/>
          <w:sz w:val="24"/>
          <w:szCs w:val="24"/>
        </w:rPr>
        <w:t>, many physicians, including neurologists</w:t>
      </w:r>
      <w:r w:rsidR="00687298">
        <w:rPr>
          <w:rFonts w:ascii="Times New Roman" w:eastAsia="Times New Roman" w:hAnsi="Times New Roman" w:cs="Times New Roman"/>
          <w:color w:val="0F1017"/>
          <w:sz w:val="24"/>
          <w:szCs w:val="24"/>
        </w:rPr>
        <w:t>, are not familiar with the tre</w:t>
      </w:r>
      <w:r w:rsidR="000413BB">
        <w:rPr>
          <w:rFonts w:ascii="Times New Roman" w:eastAsia="Times New Roman" w:hAnsi="Times New Roman" w:cs="Times New Roman"/>
          <w:color w:val="0F1017"/>
          <w:sz w:val="24"/>
          <w:szCs w:val="24"/>
        </w:rPr>
        <w:t>a</w:t>
      </w:r>
      <w:r>
        <w:rPr>
          <w:rFonts w:ascii="Times New Roman" w:eastAsia="Times New Roman" w:hAnsi="Times New Roman" w:cs="Times New Roman"/>
          <w:color w:val="0F1017"/>
          <w:sz w:val="24"/>
          <w:szCs w:val="24"/>
        </w:rPr>
        <w:t>tments for basic symptoms,” he said. “</w:t>
      </w:r>
      <w:r w:rsidR="000413BB">
        <w:rPr>
          <w:rFonts w:ascii="Times New Roman" w:eastAsia="Times New Roman" w:hAnsi="Times New Roman" w:cs="Times New Roman"/>
          <w:color w:val="0F1017"/>
          <w:sz w:val="24"/>
          <w:szCs w:val="24"/>
        </w:rPr>
        <w:t>We summarize approaches to ease</w:t>
      </w:r>
      <w:r>
        <w:rPr>
          <w:rFonts w:ascii="Times New Roman" w:eastAsia="Times New Roman" w:hAnsi="Times New Roman" w:cs="Times New Roman"/>
          <w:color w:val="0F1017"/>
          <w:sz w:val="24"/>
          <w:szCs w:val="24"/>
        </w:rPr>
        <w:t xml:space="preserve"> emotional </w:t>
      </w:r>
      <w:r w:rsidR="003B3D15">
        <w:rPr>
          <w:rFonts w:ascii="Times New Roman" w:eastAsia="Times New Roman" w:hAnsi="Times New Roman" w:cs="Times New Roman"/>
          <w:color w:val="0F1017"/>
          <w:sz w:val="24"/>
          <w:szCs w:val="24"/>
        </w:rPr>
        <w:t xml:space="preserve">and physical </w:t>
      </w:r>
      <w:r w:rsidR="005A5DF3">
        <w:rPr>
          <w:rFonts w:ascii="Times New Roman" w:eastAsia="Times New Roman" w:hAnsi="Times New Roman" w:cs="Times New Roman"/>
          <w:color w:val="0F1017"/>
          <w:sz w:val="24"/>
          <w:szCs w:val="24"/>
        </w:rPr>
        <w:t xml:space="preserve">suffering, avoid </w:t>
      </w:r>
      <w:r w:rsidR="003B3D15">
        <w:rPr>
          <w:rFonts w:ascii="Times New Roman" w:eastAsia="Times New Roman" w:hAnsi="Times New Roman" w:cs="Times New Roman"/>
          <w:color w:val="0F1017"/>
          <w:sz w:val="24"/>
          <w:szCs w:val="24"/>
        </w:rPr>
        <w:t>complications</w:t>
      </w:r>
      <w:r w:rsidR="000413BB">
        <w:rPr>
          <w:rFonts w:ascii="Times New Roman" w:eastAsia="Times New Roman" w:hAnsi="Times New Roman" w:cs="Times New Roman"/>
          <w:color w:val="0F1017"/>
          <w:sz w:val="24"/>
          <w:szCs w:val="24"/>
        </w:rPr>
        <w:t xml:space="preserve"> </w:t>
      </w:r>
      <w:r w:rsidR="005A5DF3">
        <w:rPr>
          <w:rFonts w:ascii="Times New Roman" w:eastAsia="Times New Roman" w:hAnsi="Times New Roman" w:cs="Times New Roman"/>
          <w:color w:val="0F1017"/>
          <w:sz w:val="24"/>
          <w:szCs w:val="24"/>
        </w:rPr>
        <w:t>and hopefully delay disability</w:t>
      </w:r>
      <w:r w:rsidR="003B3D15">
        <w:rPr>
          <w:rFonts w:ascii="Times New Roman" w:eastAsia="Times New Roman" w:hAnsi="Times New Roman" w:cs="Times New Roman"/>
          <w:color w:val="0F1017"/>
          <w:sz w:val="24"/>
          <w:szCs w:val="24"/>
        </w:rPr>
        <w:t>.”</w:t>
      </w:r>
    </w:p>
    <w:p w14:paraId="19C5FC85" w14:textId="5B75312A" w:rsidR="003B3D15" w:rsidRDefault="003B3D15" w:rsidP="004202A6">
      <w:pPr>
        <w:spacing w:after="0" w:line="240" w:lineRule="auto"/>
        <w:rPr>
          <w:rFonts w:ascii="Times New Roman" w:eastAsia="Times New Roman" w:hAnsi="Times New Roman" w:cs="Times New Roman"/>
          <w:color w:val="0F1017"/>
          <w:sz w:val="24"/>
          <w:szCs w:val="24"/>
        </w:rPr>
      </w:pPr>
    </w:p>
    <w:p w14:paraId="39EBF099" w14:textId="108F1D05" w:rsidR="003B3D15" w:rsidRDefault="003B3D15"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Because it’s hard to generate clinical trials for rare diseases, experts’ opinions are the easiest way of developing a consensus for treatment, he said.</w:t>
      </w:r>
    </w:p>
    <w:p w14:paraId="5D58F9F8" w14:textId="397A7EEE" w:rsidR="003B3D15" w:rsidRDefault="003B3D15" w:rsidP="004202A6">
      <w:pPr>
        <w:spacing w:after="0" w:line="240" w:lineRule="auto"/>
        <w:rPr>
          <w:rFonts w:ascii="Times New Roman" w:eastAsia="Times New Roman" w:hAnsi="Times New Roman" w:cs="Times New Roman"/>
          <w:color w:val="0F1017"/>
          <w:sz w:val="24"/>
          <w:szCs w:val="24"/>
        </w:rPr>
      </w:pPr>
    </w:p>
    <w:p w14:paraId="2B643027" w14:textId="3C71B01C" w:rsidR="003B3D15" w:rsidRDefault="008878DB"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Dhall said that in gathering</w:t>
      </w:r>
      <w:r w:rsidR="003B3D15">
        <w:rPr>
          <w:rFonts w:ascii="Times New Roman" w:eastAsia="Times New Roman" w:hAnsi="Times New Roman" w:cs="Times New Roman"/>
          <w:color w:val="0F1017"/>
          <w:sz w:val="24"/>
          <w:szCs w:val="24"/>
        </w:rPr>
        <w:t xml:space="preserve"> </w:t>
      </w:r>
      <w:r w:rsidR="001E6B95">
        <w:rPr>
          <w:rFonts w:ascii="Times New Roman" w:eastAsia="Times New Roman" w:hAnsi="Times New Roman" w:cs="Times New Roman"/>
          <w:color w:val="0F1017"/>
          <w:sz w:val="24"/>
          <w:szCs w:val="24"/>
        </w:rPr>
        <w:t xml:space="preserve">and sharing expertise </w:t>
      </w:r>
      <w:r>
        <w:rPr>
          <w:rFonts w:ascii="Times New Roman" w:eastAsia="Times New Roman" w:hAnsi="Times New Roman" w:cs="Times New Roman"/>
          <w:color w:val="0F1017"/>
          <w:sz w:val="24"/>
          <w:szCs w:val="24"/>
        </w:rPr>
        <w:t>about treatment methods,</w:t>
      </w:r>
      <w:r w:rsidR="003B3D15">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W</w:t>
      </w:r>
      <w:r w:rsidR="003B3D15">
        <w:rPr>
          <w:rFonts w:ascii="Times New Roman" w:eastAsia="Times New Roman" w:hAnsi="Times New Roman" w:cs="Times New Roman"/>
          <w:color w:val="0F1017"/>
          <w:sz w:val="24"/>
          <w:szCs w:val="24"/>
        </w:rPr>
        <w:t>e saw several areas where the directors of the centers saw a consensus.”</w:t>
      </w:r>
    </w:p>
    <w:p w14:paraId="59864B6E" w14:textId="10089002" w:rsidR="008878DB" w:rsidRDefault="008878DB" w:rsidP="004202A6">
      <w:pPr>
        <w:spacing w:after="0" w:line="240" w:lineRule="auto"/>
        <w:rPr>
          <w:rFonts w:ascii="Times New Roman" w:eastAsia="Times New Roman" w:hAnsi="Times New Roman" w:cs="Times New Roman"/>
          <w:color w:val="0F1017"/>
          <w:sz w:val="24"/>
          <w:szCs w:val="24"/>
        </w:rPr>
      </w:pPr>
    </w:p>
    <w:p w14:paraId="4AD4D0AF" w14:textId="527964AA" w:rsidR="008878DB" w:rsidRDefault="003B3D15"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Some surprises </w:t>
      </w:r>
      <w:r w:rsidR="008878DB">
        <w:rPr>
          <w:rFonts w:ascii="Times New Roman" w:eastAsia="Times New Roman" w:hAnsi="Times New Roman" w:cs="Times New Roman"/>
          <w:color w:val="0F1017"/>
          <w:sz w:val="24"/>
          <w:szCs w:val="24"/>
        </w:rPr>
        <w:t xml:space="preserve">also </w:t>
      </w:r>
      <w:r>
        <w:rPr>
          <w:rFonts w:ascii="Times New Roman" w:eastAsia="Times New Roman" w:hAnsi="Times New Roman" w:cs="Times New Roman"/>
          <w:color w:val="0F1017"/>
          <w:sz w:val="24"/>
          <w:szCs w:val="24"/>
        </w:rPr>
        <w:t>emerged</w:t>
      </w:r>
      <w:r w:rsidR="008878DB">
        <w:rPr>
          <w:rFonts w:ascii="Times New Roman" w:eastAsia="Times New Roman" w:hAnsi="Times New Roman" w:cs="Times New Roman"/>
          <w:color w:val="0F1017"/>
          <w:sz w:val="24"/>
          <w:szCs w:val="24"/>
        </w:rPr>
        <w:t>, he said. For example, certain medications</w:t>
      </w:r>
      <w:r w:rsidR="00DF23B2">
        <w:rPr>
          <w:rFonts w:ascii="Times New Roman" w:eastAsia="Times New Roman" w:hAnsi="Times New Roman" w:cs="Times New Roman"/>
          <w:color w:val="0F1017"/>
          <w:sz w:val="24"/>
          <w:szCs w:val="24"/>
        </w:rPr>
        <w:t xml:space="preserve"> that </w:t>
      </w:r>
      <w:r w:rsidR="008878DB">
        <w:rPr>
          <w:rFonts w:ascii="Times New Roman" w:eastAsia="Times New Roman" w:hAnsi="Times New Roman" w:cs="Times New Roman"/>
          <w:color w:val="0F1017"/>
          <w:sz w:val="24"/>
          <w:szCs w:val="24"/>
        </w:rPr>
        <w:t>patients with disorders take for unrelated reasons</w:t>
      </w:r>
      <w:r w:rsidR="00DF23B2">
        <w:rPr>
          <w:rFonts w:ascii="Times New Roman" w:eastAsia="Times New Roman" w:hAnsi="Times New Roman" w:cs="Times New Roman"/>
          <w:color w:val="0F1017"/>
          <w:sz w:val="24"/>
          <w:szCs w:val="24"/>
        </w:rPr>
        <w:t xml:space="preserve"> </w:t>
      </w:r>
      <w:r w:rsidR="00E907A2">
        <w:rPr>
          <w:rFonts w:ascii="Times New Roman" w:eastAsia="Times New Roman" w:hAnsi="Times New Roman" w:cs="Times New Roman"/>
          <w:color w:val="0F1017"/>
          <w:sz w:val="24"/>
          <w:szCs w:val="24"/>
        </w:rPr>
        <w:t xml:space="preserve">— </w:t>
      </w:r>
      <w:r w:rsidR="001E6B95">
        <w:rPr>
          <w:rFonts w:ascii="Times New Roman" w:eastAsia="Times New Roman" w:hAnsi="Times New Roman" w:cs="Times New Roman"/>
          <w:color w:val="0F1017"/>
          <w:sz w:val="24"/>
          <w:szCs w:val="24"/>
        </w:rPr>
        <w:t>such as popular antidepressants or bladder medications</w:t>
      </w:r>
      <w:r w:rsidR="00DF23B2">
        <w:rPr>
          <w:rFonts w:ascii="Times New Roman" w:eastAsia="Times New Roman" w:hAnsi="Times New Roman" w:cs="Times New Roman"/>
          <w:color w:val="0F1017"/>
          <w:sz w:val="24"/>
          <w:szCs w:val="24"/>
        </w:rPr>
        <w:t xml:space="preserve"> </w:t>
      </w:r>
      <w:r w:rsidR="00E907A2">
        <w:rPr>
          <w:rFonts w:ascii="Times New Roman" w:eastAsia="Times New Roman" w:hAnsi="Times New Roman" w:cs="Times New Roman"/>
          <w:color w:val="0F1017"/>
          <w:sz w:val="24"/>
          <w:szCs w:val="24"/>
        </w:rPr>
        <w:t xml:space="preserve">— </w:t>
      </w:r>
      <w:r w:rsidR="008878DB">
        <w:rPr>
          <w:rFonts w:ascii="Times New Roman" w:eastAsia="Times New Roman" w:hAnsi="Times New Roman" w:cs="Times New Roman"/>
          <w:color w:val="0F1017"/>
          <w:sz w:val="24"/>
          <w:szCs w:val="24"/>
        </w:rPr>
        <w:t xml:space="preserve">can worsen their conditions. Also, advising patients with motor issues to use a cane is often counter-productive. Dhall said canes are helpful for preventing forward falls, but not side or backward falls, so the paper advises using weighted walkers instead </w:t>
      </w:r>
      <w:r w:rsidR="001E6B95">
        <w:rPr>
          <w:rFonts w:ascii="Times New Roman" w:eastAsia="Times New Roman" w:hAnsi="Times New Roman" w:cs="Times New Roman"/>
          <w:color w:val="0F1017"/>
          <w:sz w:val="24"/>
          <w:szCs w:val="24"/>
        </w:rPr>
        <w:t>for increased stability.</w:t>
      </w:r>
    </w:p>
    <w:p w14:paraId="29CCF829" w14:textId="313482BD" w:rsidR="001E6B95" w:rsidRDefault="001E6B95" w:rsidP="004202A6">
      <w:pPr>
        <w:spacing w:after="0" w:line="240" w:lineRule="auto"/>
        <w:rPr>
          <w:rFonts w:ascii="Times New Roman" w:eastAsia="Times New Roman" w:hAnsi="Times New Roman" w:cs="Times New Roman"/>
          <w:color w:val="0F1017"/>
          <w:sz w:val="24"/>
          <w:szCs w:val="24"/>
        </w:rPr>
      </w:pPr>
    </w:p>
    <w:p w14:paraId="46885065" w14:textId="39D946A2" w:rsidR="0063053D" w:rsidRDefault="0063053D"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“The authors hope that this publication will serve as a convenient guide for all clinicians caring for patients with PSP and CBS and that it will improve care for patients with these devastating but manageable disorders,” according to an abstract of the paper.</w:t>
      </w:r>
    </w:p>
    <w:p w14:paraId="5F779056" w14:textId="08E92B22" w:rsidR="00E907A2" w:rsidRDefault="00E907A2" w:rsidP="004202A6">
      <w:pPr>
        <w:spacing w:after="0" w:line="240" w:lineRule="auto"/>
        <w:rPr>
          <w:rFonts w:ascii="Times New Roman" w:eastAsia="Times New Roman" w:hAnsi="Times New Roman" w:cs="Times New Roman"/>
          <w:color w:val="0F1017"/>
          <w:sz w:val="24"/>
          <w:szCs w:val="24"/>
        </w:rPr>
      </w:pPr>
    </w:p>
    <w:p w14:paraId="6FB2FD00" w14:textId="7F67521B" w:rsidR="001E6B95" w:rsidRDefault="00066496"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The </w:t>
      </w:r>
      <w:r w:rsidR="00C41A1E">
        <w:rPr>
          <w:rFonts w:ascii="Times New Roman" w:eastAsia="Times New Roman" w:hAnsi="Times New Roman" w:cs="Times New Roman"/>
          <w:color w:val="0F1017"/>
          <w:sz w:val="24"/>
          <w:szCs w:val="24"/>
        </w:rPr>
        <w:t>collaborators</w:t>
      </w:r>
      <w:r>
        <w:rPr>
          <w:rFonts w:ascii="Times New Roman" w:eastAsia="Times New Roman" w:hAnsi="Times New Roman" w:cs="Times New Roman"/>
          <w:color w:val="0F1017"/>
          <w:sz w:val="24"/>
          <w:szCs w:val="24"/>
        </w:rPr>
        <w:t xml:space="preserve"> on this paper represent years of experience, Dhall said.</w:t>
      </w:r>
      <w:r w:rsidR="001E6B95">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Some</w:t>
      </w:r>
      <w:r w:rsidR="001E6B95">
        <w:rPr>
          <w:rFonts w:ascii="Times New Roman" w:eastAsia="Times New Roman" w:hAnsi="Times New Roman" w:cs="Times New Roman"/>
          <w:color w:val="0F1017"/>
          <w:sz w:val="24"/>
          <w:szCs w:val="24"/>
        </w:rPr>
        <w:t xml:space="preserve"> o</w:t>
      </w:r>
      <w:r w:rsidR="00DF23B2">
        <w:rPr>
          <w:rFonts w:ascii="Times New Roman" w:eastAsia="Times New Roman" w:hAnsi="Times New Roman" w:cs="Times New Roman"/>
          <w:color w:val="0F1017"/>
          <w:sz w:val="24"/>
          <w:szCs w:val="24"/>
        </w:rPr>
        <w:t xml:space="preserve">f the contributors </w:t>
      </w:r>
      <w:r w:rsidR="001E6B95">
        <w:rPr>
          <w:rFonts w:ascii="Times New Roman" w:eastAsia="Times New Roman" w:hAnsi="Times New Roman" w:cs="Times New Roman"/>
          <w:color w:val="0F1017"/>
          <w:sz w:val="24"/>
          <w:szCs w:val="24"/>
        </w:rPr>
        <w:t>have devoted their entire careers to the study of these two disorders.</w:t>
      </w:r>
    </w:p>
    <w:p w14:paraId="0D78E881" w14:textId="727C5AF5" w:rsidR="001E6B95" w:rsidRDefault="001E6B95" w:rsidP="004202A6">
      <w:pPr>
        <w:spacing w:after="0" w:line="240" w:lineRule="auto"/>
        <w:rPr>
          <w:rFonts w:ascii="Times New Roman" w:eastAsia="Times New Roman" w:hAnsi="Times New Roman" w:cs="Times New Roman"/>
          <w:color w:val="0F1017"/>
          <w:sz w:val="24"/>
          <w:szCs w:val="24"/>
        </w:rPr>
      </w:pPr>
    </w:p>
    <w:p w14:paraId="27BA60F2" w14:textId="135C32E1" w:rsidR="001E6B95" w:rsidRDefault="001E6B95"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“We tried to make sure it was succinct, easily digestible, accurate and specific, but without extraneous detail,” Dhall said.</w:t>
      </w:r>
    </w:p>
    <w:p w14:paraId="531897E9" w14:textId="77777777" w:rsidR="001E6B95" w:rsidRDefault="001E6B95" w:rsidP="004202A6">
      <w:pPr>
        <w:spacing w:after="0" w:line="240" w:lineRule="auto"/>
        <w:rPr>
          <w:rFonts w:ascii="Times New Roman" w:eastAsia="Times New Roman" w:hAnsi="Times New Roman" w:cs="Times New Roman"/>
          <w:color w:val="0F1017"/>
          <w:sz w:val="24"/>
          <w:szCs w:val="24"/>
        </w:rPr>
      </w:pPr>
    </w:p>
    <w:p w14:paraId="6ED7ABCB" w14:textId="42F2908A" w:rsidR="00873AB8" w:rsidRPr="000A4425" w:rsidRDefault="00873AB8" w:rsidP="000A4425">
      <w:pPr>
        <w:spacing w:after="0" w:line="240" w:lineRule="auto"/>
        <w:rPr>
          <w:rFonts w:ascii="Times New Roman" w:eastAsia="Times New Roman" w:hAnsi="Times New Roman" w:cs="Times New Roman"/>
          <w:color w:val="1F497D"/>
          <w:sz w:val="24"/>
          <w:szCs w:val="24"/>
        </w:rPr>
      </w:pPr>
      <w:r w:rsidRPr="000A4425">
        <w:rPr>
          <w:rFonts w:ascii="Times New Roman" w:eastAsia="Times New Roman" w:hAnsi="Times New Roman" w:cs="Times New Roman"/>
          <w:sz w:val="24"/>
          <w:szCs w:val="24"/>
        </w:rPr>
        <w:t xml:space="preserve">UAMS is the state’s only health sciences university, with colleges of Medicine, Nursing, Pharmacy, Health Professions and Public Health; a graduate school; hospital; a main campus in Little Rock; a Northwest Arkansas regional campus in Fayetteville; a statewide network of regional campuses; and seven institutes: the Winthrop P. Rockefeller Cancer Institute, Jackson T. Stephens Spine &amp; Neurosciences Institute, Harvey &amp; Bernice Jones Eye Institute, Psychiatric Research Institute, Donald W. Reynolds Institute on Aging, Translational Research Institute and Institute for Digital Health &amp; Innovation. </w:t>
      </w:r>
      <w:r w:rsidRPr="000A4425">
        <w:rPr>
          <w:rFonts w:ascii="Times New Roman" w:eastAsia="Times New Roman" w:hAnsi="Times New Roman" w:cs="Times New Roman"/>
          <w:bCs/>
          <w:sz w:val="24"/>
          <w:szCs w:val="24"/>
        </w:rPr>
        <w:t>UAMS includes UAMS Health, a statewide health system that encompasses all of UAMS’ clinical enterprise including its hospital, regional clinics and clinics it operates or staffs in cooperation with other providers.</w:t>
      </w:r>
      <w:r w:rsidRPr="000A4425">
        <w:rPr>
          <w:rFonts w:ascii="Times New Roman" w:eastAsia="Times New Roman" w:hAnsi="Times New Roman" w:cs="Times New Roman"/>
          <w:color w:val="201F1E"/>
          <w:sz w:val="24"/>
          <w:szCs w:val="24"/>
          <w:bdr w:val="none" w:sz="0" w:space="0" w:color="auto" w:frame="1"/>
        </w:rPr>
        <w:t xml:space="preserve"> UAMS</w:t>
      </w:r>
      <w:r w:rsidRPr="000A4425">
        <w:rPr>
          <w:rFonts w:ascii="Times New Roman" w:eastAsia="Times New Roman" w:hAnsi="Times New Roman" w:cs="Times New Roman"/>
          <w:sz w:val="24"/>
          <w:szCs w:val="24"/>
        </w:rPr>
        <w:t xml:space="preserve"> is the only adult Level 1 trauma center in the state. </w:t>
      </w:r>
      <w:r w:rsidR="000A4425" w:rsidRPr="000A4425">
        <w:rPr>
          <w:rFonts w:ascii="Times New Roman" w:hAnsi="Times New Roman" w:cs="Times New Roman"/>
          <w:i/>
          <w:iCs/>
          <w:sz w:val="24"/>
          <w:szCs w:val="24"/>
        </w:rPr>
        <w:t>U.S. News &amp; World Report</w:t>
      </w:r>
      <w:r w:rsidR="000A4425" w:rsidRPr="000A4425">
        <w:rPr>
          <w:rFonts w:ascii="Times New Roman" w:hAnsi="Times New Roman" w:cs="Times New Roman"/>
          <w:sz w:val="24"/>
          <w:szCs w:val="24"/>
        </w:rPr>
        <w:t xml:space="preserve"> named UAMS Medical Center the state’s Best Hospital; ranked its ear, nose and throat program among the top 50 nationwide; and named six areas as high performing — COPD, colon cancer surgery, heart failure, hip replacement, knee replacement</w:t>
      </w:r>
      <w:r w:rsidR="000A4425">
        <w:rPr>
          <w:rFonts w:ascii="Times New Roman" w:hAnsi="Times New Roman" w:cs="Times New Roman"/>
          <w:sz w:val="24"/>
          <w:szCs w:val="24"/>
        </w:rPr>
        <w:t xml:space="preserve"> and</w:t>
      </w:r>
      <w:r w:rsidR="000A4425" w:rsidRPr="000A4425">
        <w:rPr>
          <w:rFonts w:ascii="Times New Roman" w:hAnsi="Times New Roman" w:cs="Times New Roman"/>
          <w:sz w:val="24"/>
          <w:szCs w:val="24"/>
        </w:rPr>
        <w:t xml:space="preserve"> lung cancer surgery.</w:t>
      </w:r>
      <w:r w:rsidRPr="000A4425">
        <w:rPr>
          <w:rFonts w:ascii="Times New Roman" w:eastAsia="Times New Roman" w:hAnsi="Times New Roman" w:cs="Times New Roman"/>
          <w:b/>
          <w:bCs/>
          <w:sz w:val="24"/>
          <w:szCs w:val="24"/>
        </w:rPr>
        <w:t xml:space="preserve"> </w:t>
      </w:r>
      <w:r w:rsidRPr="000A4425">
        <w:rPr>
          <w:rFonts w:ascii="Times New Roman" w:eastAsia="Times New Roman" w:hAnsi="Times New Roman" w:cs="Times New Roman"/>
          <w:sz w:val="24"/>
          <w:szCs w:val="24"/>
        </w:rPr>
        <w:t>UAMS has 2,</w:t>
      </w:r>
      <w:r w:rsidR="00A12A51">
        <w:rPr>
          <w:rFonts w:ascii="Times New Roman" w:eastAsia="Times New Roman" w:hAnsi="Times New Roman" w:cs="Times New Roman"/>
          <w:sz w:val="24"/>
          <w:szCs w:val="24"/>
        </w:rPr>
        <w:t>876</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students, </w:t>
      </w:r>
      <w:r w:rsidR="00A12A51" w:rsidRPr="000A4425">
        <w:rPr>
          <w:rFonts w:ascii="Times New Roman" w:eastAsia="Times New Roman" w:hAnsi="Times New Roman" w:cs="Times New Roman"/>
          <w:sz w:val="24"/>
          <w:szCs w:val="24"/>
        </w:rPr>
        <w:t>8</w:t>
      </w:r>
      <w:r w:rsidR="008939FF">
        <w:rPr>
          <w:rFonts w:ascii="Times New Roman" w:eastAsia="Times New Roman" w:hAnsi="Times New Roman" w:cs="Times New Roman"/>
          <w:sz w:val="24"/>
          <w:szCs w:val="24"/>
        </w:rPr>
        <w:t>98</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medical residents and </w:t>
      </w:r>
      <w:r w:rsidR="00A12A51">
        <w:rPr>
          <w:rFonts w:ascii="Times New Roman" w:eastAsia="Times New Roman" w:hAnsi="Times New Roman" w:cs="Times New Roman"/>
          <w:sz w:val="24"/>
          <w:szCs w:val="24"/>
        </w:rPr>
        <w:t>four</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dental residents. It is the state’s largest public employer with more than 10,000 employees, including 1,200 physicians who provide care to patients at UAMS, its regional campuses, Arkansas Children’s Hospital, </w:t>
      </w:r>
      <w:r w:rsidRPr="000A4425">
        <w:rPr>
          <w:rFonts w:ascii="Times New Roman" w:eastAsia="Times New Roman" w:hAnsi="Times New Roman" w:cs="Times New Roman"/>
          <w:sz w:val="24"/>
          <w:szCs w:val="24"/>
        </w:rPr>
        <w:lastRenderedPageBreak/>
        <w:t xml:space="preserve">the VA Medical Center and Baptist Health. Visit </w:t>
      </w:r>
      <w:hyperlink r:id="rId11" w:history="1">
        <w:r w:rsidRPr="000A4425">
          <w:rPr>
            <w:rFonts w:ascii="Times New Roman" w:eastAsia="Times New Roman" w:hAnsi="Times New Roman" w:cs="Times New Roman"/>
            <w:color w:val="0000FF"/>
            <w:sz w:val="24"/>
            <w:szCs w:val="24"/>
            <w:u w:val="single"/>
          </w:rPr>
          <w:t>www.uams.edu</w:t>
        </w:r>
      </w:hyperlink>
      <w:r w:rsidRPr="000A4425">
        <w:rPr>
          <w:rFonts w:ascii="Times New Roman" w:eastAsia="Times New Roman" w:hAnsi="Times New Roman" w:cs="Times New Roman"/>
          <w:sz w:val="24"/>
          <w:szCs w:val="24"/>
        </w:rPr>
        <w:t xml:space="preserve"> or </w:t>
      </w:r>
      <w:hyperlink r:id="rId12" w:tooltip="http://www.uamshealth.com/" w:history="1">
        <w:r w:rsidRPr="000A4425">
          <w:rPr>
            <w:rFonts w:ascii="Times New Roman" w:eastAsia="Times New Roman" w:hAnsi="Times New Roman" w:cs="Times New Roman"/>
            <w:color w:val="0000FF"/>
            <w:sz w:val="24"/>
            <w:szCs w:val="24"/>
            <w:u w:val="single"/>
          </w:rPr>
          <w:t>www.uamshealth.com</w:t>
        </w:r>
      </w:hyperlink>
      <w:r w:rsidRPr="000A4425">
        <w:rPr>
          <w:rFonts w:ascii="Times New Roman" w:eastAsia="Times New Roman" w:hAnsi="Times New Roman" w:cs="Times New Roman"/>
          <w:sz w:val="24"/>
          <w:szCs w:val="24"/>
        </w:rPr>
        <w:t xml:space="preserve">. Find us on </w:t>
      </w:r>
      <w:hyperlink r:id="rId13" w:history="1">
        <w:r w:rsidRPr="000A4425">
          <w:rPr>
            <w:rFonts w:ascii="Times New Roman" w:eastAsia="Times New Roman" w:hAnsi="Times New Roman" w:cs="Times New Roman"/>
            <w:color w:val="0000FF"/>
            <w:sz w:val="24"/>
            <w:szCs w:val="24"/>
            <w:u w:val="single"/>
          </w:rPr>
          <w:t>Facebook</w:t>
        </w:r>
      </w:hyperlink>
      <w:r w:rsidRPr="000A4425">
        <w:rPr>
          <w:rFonts w:ascii="Times New Roman" w:eastAsia="Times New Roman" w:hAnsi="Times New Roman" w:cs="Times New Roman"/>
          <w:sz w:val="24"/>
          <w:szCs w:val="24"/>
        </w:rPr>
        <w:t xml:space="preserve">, </w:t>
      </w:r>
      <w:hyperlink r:id="rId14" w:history="1">
        <w:r w:rsidRPr="000A4425">
          <w:rPr>
            <w:rFonts w:ascii="Times New Roman" w:eastAsia="Times New Roman" w:hAnsi="Times New Roman" w:cs="Times New Roman"/>
            <w:color w:val="0000FF"/>
            <w:sz w:val="24"/>
            <w:szCs w:val="24"/>
            <w:u w:val="single"/>
          </w:rPr>
          <w:t>Twitter</w:t>
        </w:r>
      </w:hyperlink>
      <w:r w:rsidRPr="000A4425">
        <w:rPr>
          <w:rFonts w:ascii="Times New Roman" w:eastAsia="Times New Roman" w:hAnsi="Times New Roman" w:cs="Times New Roman"/>
          <w:sz w:val="24"/>
          <w:szCs w:val="24"/>
        </w:rPr>
        <w:t xml:space="preserve">, </w:t>
      </w:r>
      <w:hyperlink r:id="rId15" w:history="1">
        <w:r w:rsidRPr="000A4425">
          <w:rPr>
            <w:rFonts w:ascii="Times New Roman" w:eastAsia="Times New Roman" w:hAnsi="Times New Roman" w:cs="Times New Roman"/>
            <w:color w:val="0000FF"/>
            <w:sz w:val="24"/>
            <w:szCs w:val="24"/>
            <w:u w:val="single"/>
          </w:rPr>
          <w:t>YouTube</w:t>
        </w:r>
      </w:hyperlink>
      <w:r w:rsidRPr="000A4425">
        <w:rPr>
          <w:rFonts w:ascii="Times New Roman" w:eastAsia="Times New Roman" w:hAnsi="Times New Roman" w:cs="Times New Roman"/>
          <w:sz w:val="24"/>
          <w:szCs w:val="24"/>
        </w:rPr>
        <w:t xml:space="preserve"> or </w:t>
      </w:r>
      <w:hyperlink r:id="rId16" w:history="1">
        <w:r w:rsidRPr="000A4425">
          <w:rPr>
            <w:rFonts w:ascii="Times New Roman" w:eastAsia="Times New Roman" w:hAnsi="Times New Roman" w:cs="Times New Roman"/>
            <w:color w:val="0000FF"/>
            <w:sz w:val="24"/>
            <w:szCs w:val="24"/>
            <w:u w:val="single"/>
          </w:rPr>
          <w:t>Instagram</w:t>
        </w:r>
      </w:hyperlink>
      <w:r w:rsidRPr="000A4425">
        <w:rPr>
          <w:rFonts w:ascii="Times New Roman" w:eastAsia="Times New Roman" w:hAnsi="Times New Roman" w:cs="Times New Roman"/>
          <w:sz w:val="24"/>
          <w:szCs w:val="24"/>
        </w:rPr>
        <w:t xml:space="preserve">. </w:t>
      </w:r>
    </w:p>
    <w:p w14:paraId="62E67212" w14:textId="77777777" w:rsidR="00873AB8" w:rsidRPr="000A4425" w:rsidRDefault="00873AB8" w:rsidP="00873AB8">
      <w:pPr>
        <w:spacing w:after="0" w:line="240" w:lineRule="auto"/>
        <w:ind w:left="4320" w:firstLine="720"/>
        <w:rPr>
          <w:rFonts w:ascii="Times New Roman" w:eastAsia="Times New Roman" w:hAnsi="Times New Roman" w:cs="Times New Roman"/>
          <w:sz w:val="24"/>
          <w:szCs w:val="24"/>
        </w:rPr>
      </w:pPr>
    </w:p>
    <w:p w14:paraId="3DB308F6" w14:textId="48124645" w:rsidR="00873AB8" w:rsidRPr="00873AB8" w:rsidRDefault="00873AB8" w:rsidP="00873AB8">
      <w:pPr>
        <w:spacing w:after="0" w:line="240" w:lineRule="auto"/>
        <w:ind w:left="1440" w:firstLine="720"/>
        <w:rPr>
          <w:rFonts w:ascii="Times New Roman" w:eastAsia="Times New Roman" w:hAnsi="Times New Roman" w:cs="Times New Roman"/>
          <w:sz w:val="24"/>
          <w:szCs w:val="24"/>
        </w:rPr>
      </w:pPr>
      <w:r w:rsidRPr="00873AB8">
        <w:rPr>
          <w:rFonts w:ascii="Times New Roman" w:eastAsia="Times New Roman" w:hAnsi="Times New Roman" w:cs="Times New Roman"/>
          <w:sz w:val="24"/>
          <w:szCs w:val="24"/>
        </w:rPr>
        <w:t xml:space="preserve">Like us, we’re social: </w:t>
      </w:r>
      <w:r w:rsidRPr="00873AB8">
        <w:rPr>
          <w:rFonts w:ascii="Times New Roman" w:eastAsia="Times New Roman" w:hAnsi="Times New Roman" w:cs="Times New Roman"/>
          <w:noProof/>
          <w:sz w:val="24"/>
          <w:szCs w:val="24"/>
        </w:rPr>
        <w:drawing>
          <wp:inline distT="0" distB="0" distL="0" distR="0" wp14:anchorId="151D4B9E" wp14:editId="69AA5F2E">
            <wp:extent cx="297180" cy="266700"/>
            <wp:effectExtent l="0" t="0" r="7620" b="0"/>
            <wp:docPr id="4" name="Picture 4" descr="dc36f8aa-3677-4a31-aea2-04f8525a813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36f8aa-3677-4a31-aea2-04f8525a813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971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1FEAB65B" wp14:editId="4E5AD4B3">
            <wp:extent cx="259080" cy="266700"/>
            <wp:effectExtent l="0" t="0" r="7620" b="0"/>
            <wp:docPr id="3" name="Picture 3" descr="0da17e2a-9ed5-496a-b161-9fd4491ce5c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da17e2a-9ed5-496a-b161-9fd4491ce5c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0A627F41" wp14:editId="38B185FD">
            <wp:extent cx="259080" cy="266700"/>
            <wp:effectExtent l="0" t="0" r="7620" b="0"/>
            <wp:docPr id="2" name="Picture 2" descr="0383f6eb-b125-4288-b7ee-8577ca2dbf8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83f6eb-b125-4288-b7ee-8577ca2dbf8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7FB88AF2" wp14:editId="68C20C42">
            <wp:extent cx="259080" cy="266700"/>
            <wp:effectExtent l="0" t="0" r="7620" b="0"/>
            <wp:docPr id="1" name="Picture 1" descr="download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p>
    <w:p w14:paraId="729FAC74" w14:textId="77777777" w:rsidR="00B95277" w:rsidRDefault="00B95277"/>
    <w:sectPr w:rsidR="00B95277" w:rsidSect="00E57878">
      <w:headerReference w:type="even" r:id="rId26"/>
      <w:headerReference w:type="default" r:id="rId27"/>
      <w:footerReference w:type="default" r:id="rId28"/>
      <w:pgSz w:w="12240" w:h="15840" w:code="1"/>
      <w:pgMar w:top="720" w:right="1627" w:bottom="403" w:left="201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EE9E" w16cex:dateUtc="2020-08-05T13:38:00Z"/>
  <w16cex:commentExtensible w16cex:durableId="22D4EF54" w16cex:dateUtc="2020-08-05T13:41:00Z"/>
  <w16cex:commentExtensible w16cex:durableId="22D4EF8C" w16cex:dateUtc="2020-08-05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916C3A" w16cid:durableId="22D4EE9E"/>
  <w16cid:commentId w16cid:paraId="23C30533" w16cid:durableId="22D4EF54"/>
  <w16cid:commentId w16cid:paraId="729A0011" w16cid:durableId="22D4E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F89DC" w14:textId="77777777" w:rsidR="004D1D22" w:rsidRDefault="004D1D22">
      <w:pPr>
        <w:spacing w:after="0" w:line="240" w:lineRule="auto"/>
      </w:pPr>
      <w:r>
        <w:separator/>
      </w:r>
    </w:p>
  </w:endnote>
  <w:endnote w:type="continuationSeparator" w:id="0">
    <w:p w14:paraId="7FE91DE7" w14:textId="77777777" w:rsidR="004D1D22" w:rsidRDefault="004D1D22">
      <w:pPr>
        <w:spacing w:after="0" w:line="240" w:lineRule="auto"/>
      </w:pPr>
      <w:r>
        <w:continuationSeparator/>
      </w:r>
    </w:p>
  </w:endnote>
  <w:endnote w:type="continuationNotice" w:id="1">
    <w:p w14:paraId="383CE245" w14:textId="77777777" w:rsidR="004D1D22" w:rsidRDefault="004D1D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izQuadrata">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652F3" w14:textId="77777777" w:rsidR="001F284F" w:rsidRDefault="001F2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8693F" w14:textId="77777777" w:rsidR="004D1D22" w:rsidRDefault="004D1D22">
      <w:pPr>
        <w:spacing w:after="0" w:line="240" w:lineRule="auto"/>
      </w:pPr>
      <w:r>
        <w:separator/>
      </w:r>
    </w:p>
  </w:footnote>
  <w:footnote w:type="continuationSeparator" w:id="0">
    <w:p w14:paraId="204FF8EC" w14:textId="77777777" w:rsidR="004D1D22" w:rsidRDefault="004D1D22">
      <w:pPr>
        <w:spacing w:after="0" w:line="240" w:lineRule="auto"/>
      </w:pPr>
      <w:r>
        <w:continuationSeparator/>
      </w:r>
    </w:p>
  </w:footnote>
  <w:footnote w:type="continuationNotice" w:id="1">
    <w:p w14:paraId="0EF5AE2A" w14:textId="77777777" w:rsidR="004D1D22" w:rsidRDefault="004D1D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30EA" w14:textId="77777777" w:rsidR="00095A65" w:rsidRDefault="008A7184">
    <w:pPr>
      <w:pStyle w:val="Header"/>
    </w:pPr>
    <w:r>
      <w:t>UAMS news release – Kent McKelvey, M.D., Named Winthrop P. Rockefeller Chair</w:t>
    </w:r>
  </w:p>
  <w:p w14:paraId="2B0885C8" w14:textId="77777777" w:rsidR="00095A65" w:rsidRDefault="008A7184">
    <w:pPr>
      <w:pStyle w:val="Header"/>
    </w:pPr>
    <w:r>
      <w:t>Page 2</w:t>
    </w:r>
  </w:p>
  <w:p w14:paraId="01011E68" w14:textId="77777777" w:rsidR="00095A65" w:rsidRDefault="004D1D22">
    <w:pPr>
      <w:pStyle w:val="Header"/>
    </w:pPr>
  </w:p>
  <w:p w14:paraId="22F8199B" w14:textId="77777777" w:rsidR="00095A65" w:rsidRDefault="004D1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4AB8" w14:textId="77777777" w:rsidR="001F284F" w:rsidRDefault="001F2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B8"/>
    <w:rsid w:val="00010181"/>
    <w:rsid w:val="00016325"/>
    <w:rsid w:val="00022977"/>
    <w:rsid w:val="000413BB"/>
    <w:rsid w:val="00066496"/>
    <w:rsid w:val="000734D7"/>
    <w:rsid w:val="000A4425"/>
    <w:rsid w:val="000C6494"/>
    <w:rsid w:val="000D2BC0"/>
    <w:rsid w:val="00112674"/>
    <w:rsid w:val="00145021"/>
    <w:rsid w:val="00155A87"/>
    <w:rsid w:val="001E6B95"/>
    <w:rsid w:val="001E6EF3"/>
    <w:rsid w:val="001F284F"/>
    <w:rsid w:val="001F4A87"/>
    <w:rsid w:val="00223C01"/>
    <w:rsid w:val="002B2DC5"/>
    <w:rsid w:val="00346EAA"/>
    <w:rsid w:val="00350C08"/>
    <w:rsid w:val="00382111"/>
    <w:rsid w:val="003902E1"/>
    <w:rsid w:val="00391C03"/>
    <w:rsid w:val="003B3D15"/>
    <w:rsid w:val="00403B94"/>
    <w:rsid w:val="00412640"/>
    <w:rsid w:val="004202A6"/>
    <w:rsid w:val="00461790"/>
    <w:rsid w:val="004753EF"/>
    <w:rsid w:val="004B07F7"/>
    <w:rsid w:val="004D1D22"/>
    <w:rsid w:val="004E4E36"/>
    <w:rsid w:val="005971DC"/>
    <w:rsid w:val="005A5DF3"/>
    <w:rsid w:val="005F5345"/>
    <w:rsid w:val="006043F3"/>
    <w:rsid w:val="0063053D"/>
    <w:rsid w:val="00633854"/>
    <w:rsid w:val="0065133C"/>
    <w:rsid w:val="00652B41"/>
    <w:rsid w:val="00661AC9"/>
    <w:rsid w:val="00662B91"/>
    <w:rsid w:val="00687298"/>
    <w:rsid w:val="006D08A1"/>
    <w:rsid w:val="00774DA6"/>
    <w:rsid w:val="0078251A"/>
    <w:rsid w:val="00782929"/>
    <w:rsid w:val="008327D2"/>
    <w:rsid w:val="00873AB8"/>
    <w:rsid w:val="008878DB"/>
    <w:rsid w:val="008939FF"/>
    <w:rsid w:val="008A7184"/>
    <w:rsid w:val="00902117"/>
    <w:rsid w:val="00902D1A"/>
    <w:rsid w:val="00904A23"/>
    <w:rsid w:val="00913E53"/>
    <w:rsid w:val="009338D6"/>
    <w:rsid w:val="0095463A"/>
    <w:rsid w:val="009B5E4A"/>
    <w:rsid w:val="009C3FE0"/>
    <w:rsid w:val="009E10DD"/>
    <w:rsid w:val="009E7B49"/>
    <w:rsid w:val="00A007D3"/>
    <w:rsid w:val="00A12A51"/>
    <w:rsid w:val="00A45329"/>
    <w:rsid w:val="00A62500"/>
    <w:rsid w:val="00AA2A0B"/>
    <w:rsid w:val="00AB3CA4"/>
    <w:rsid w:val="00B86186"/>
    <w:rsid w:val="00B93BCE"/>
    <w:rsid w:val="00B95277"/>
    <w:rsid w:val="00BB0DBA"/>
    <w:rsid w:val="00BD50A5"/>
    <w:rsid w:val="00BE350B"/>
    <w:rsid w:val="00C223CB"/>
    <w:rsid w:val="00C31350"/>
    <w:rsid w:val="00C41A1E"/>
    <w:rsid w:val="00C84204"/>
    <w:rsid w:val="00CA1FA2"/>
    <w:rsid w:val="00D15C6C"/>
    <w:rsid w:val="00D80272"/>
    <w:rsid w:val="00D80612"/>
    <w:rsid w:val="00D9578A"/>
    <w:rsid w:val="00DA087E"/>
    <w:rsid w:val="00DA73D0"/>
    <w:rsid w:val="00DF23B2"/>
    <w:rsid w:val="00DF695D"/>
    <w:rsid w:val="00E13585"/>
    <w:rsid w:val="00E907A2"/>
    <w:rsid w:val="00ED1E43"/>
    <w:rsid w:val="00FA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05FB"/>
  <w15:chartTrackingRefBased/>
  <w15:docId w15:val="{D8B43DF6-F967-49FE-AD5E-78A34B0E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3AB8"/>
    <w:rPr>
      <w:color w:val="0000FF"/>
      <w:u w:val="single"/>
    </w:rPr>
  </w:style>
  <w:style w:type="paragraph" w:styleId="PlainText">
    <w:name w:val="Plain Text"/>
    <w:basedOn w:val="Normal"/>
    <w:link w:val="PlainTextChar"/>
    <w:uiPriority w:val="99"/>
    <w:rsid w:val="00873AB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73AB8"/>
    <w:rPr>
      <w:rFonts w:ascii="Courier New" w:eastAsia="Times New Roman" w:hAnsi="Courier New" w:cs="Times New Roman"/>
      <w:sz w:val="20"/>
      <w:szCs w:val="20"/>
    </w:rPr>
  </w:style>
  <w:style w:type="paragraph" w:styleId="Header">
    <w:name w:val="header"/>
    <w:basedOn w:val="Normal"/>
    <w:link w:val="HeaderChar"/>
    <w:uiPriority w:val="99"/>
    <w:rsid w:val="00873A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73AB8"/>
    <w:rPr>
      <w:rFonts w:ascii="Times New Roman" w:eastAsia="Times New Roman" w:hAnsi="Times New Roman" w:cs="Times New Roman"/>
      <w:sz w:val="24"/>
      <w:szCs w:val="24"/>
    </w:rPr>
  </w:style>
  <w:style w:type="character" w:customStyle="1" w:styleId="xbumpedfont15">
    <w:name w:val="x_bumpedfont15"/>
    <w:rsid w:val="00873AB8"/>
  </w:style>
  <w:style w:type="character" w:styleId="CommentReference">
    <w:name w:val="annotation reference"/>
    <w:basedOn w:val="DefaultParagraphFont"/>
    <w:uiPriority w:val="99"/>
    <w:semiHidden/>
    <w:unhideWhenUsed/>
    <w:rsid w:val="00ED1E43"/>
    <w:rPr>
      <w:sz w:val="16"/>
      <w:szCs w:val="16"/>
    </w:rPr>
  </w:style>
  <w:style w:type="paragraph" w:styleId="CommentText">
    <w:name w:val="annotation text"/>
    <w:basedOn w:val="Normal"/>
    <w:link w:val="CommentTextChar"/>
    <w:uiPriority w:val="99"/>
    <w:semiHidden/>
    <w:unhideWhenUsed/>
    <w:rsid w:val="00ED1E43"/>
    <w:pPr>
      <w:spacing w:line="240" w:lineRule="auto"/>
    </w:pPr>
    <w:rPr>
      <w:sz w:val="20"/>
      <w:szCs w:val="20"/>
    </w:rPr>
  </w:style>
  <w:style w:type="character" w:customStyle="1" w:styleId="CommentTextChar">
    <w:name w:val="Comment Text Char"/>
    <w:basedOn w:val="DefaultParagraphFont"/>
    <w:link w:val="CommentText"/>
    <w:uiPriority w:val="99"/>
    <w:semiHidden/>
    <w:rsid w:val="00ED1E43"/>
    <w:rPr>
      <w:sz w:val="20"/>
      <w:szCs w:val="20"/>
    </w:rPr>
  </w:style>
  <w:style w:type="paragraph" w:styleId="CommentSubject">
    <w:name w:val="annotation subject"/>
    <w:basedOn w:val="CommentText"/>
    <w:next w:val="CommentText"/>
    <w:link w:val="CommentSubjectChar"/>
    <w:uiPriority w:val="99"/>
    <w:semiHidden/>
    <w:unhideWhenUsed/>
    <w:rsid w:val="00ED1E43"/>
    <w:rPr>
      <w:b/>
      <w:bCs/>
    </w:rPr>
  </w:style>
  <w:style w:type="character" w:customStyle="1" w:styleId="CommentSubjectChar">
    <w:name w:val="Comment Subject Char"/>
    <w:basedOn w:val="CommentTextChar"/>
    <w:link w:val="CommentSubject"/>
    <w:uiPriority w:val="99"/>
    <w:semiHidden/>
    <w:rsid w:val="00ED1E43"/>
    <w:rPr>
      <w:b/>
      <w:bCs/>
      <w:sz w:val="20"/>
      <w:szCs w:val="20"/>
    </w:rPr>
  </w:style>
  <w:style w:type="paragraph" w:styleId="BalloonText">
    <w:name w:val="Balloon Text"/>
    <w:basedOn w:val="Normal"/>
    <w:link w:val="BalloonTextChar"/>
    <w:uiPriority w:val="99"/>
    <w:semiHidden/>
    <w:unhideWhenUsed/>
    <w:rsid w:val="00ED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43"/>
    <w:rPr>
      <w:rFonts w:ascii="Segoe UI" w:hAnsi="Segoe UI" w:cs="Segoe UI"/>
      <w:sz w:val="18"/>
      <w:szCs w:val="18"/>
    </w:rPr>
  </w:style>
  <w:style w:type="paragraph" w:styleId="Footer">
    <w:name w:val="footer"/>
    <w:basedOn w:val="Normal"/>
    <w:link w:val="FooterChar"/>
    <w:uiPriority w:val="99"/>
    <w:unhideWhenUsed/>
    <w:rsid w:val="001F2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2848">
      <w:bodyDiv w:val="1"/>
      <w:marLeft w:val="0"/>
      <w:marRight w:val="0"/>
      <w:marTop w:val="0"/>
      <w:marBottom w:val="0"/>
      <w:divBdr>
        <w:top w:val="none" w:sz="0" w:space="0" w:color="auto"/>
        <w:left w:val="none" w:sz="0" w:space="0" w:color="auto"/>
        <w:bottom w:val="none" w:sz="0" w:space="0" w:color="auto"/>
        <w:right w:val="none" w:sz="0" w:space="0" w:color="auto"/>
      </w:divBdr>
    </w:div>
    <w:div w:id="20492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uams.edu" TargetMode="External"/><Relationship Id="rId13" Type="http://schemas.openxmlformats.org/officeDocument/2006/relationships/hyperlink" Target="https://www.facebook.com/UAMShealth"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cid:image002.gif@01D5478C.FADFC460" TargetMode="External"/><Relationship Id="rId7" Type="http://schemas.openxmlformats.org/officeDocument/2006/relationships/image" Target="media/image10.png"/><Relationship Id="rId12" Type="http://schemas.openxmlformats.org/officeDocument/2006/relationships/hyperlink" Target="http://www.uamshealth.com/" TargetMode="External"/><Relationship Id="rId17" Type="http://schemas.openxmlformats.org/officeDocument/2006/relationships/hyperlink" Target="https://www.facebook.com/UAMShealth?ref=hl" TargetMode="External"/><Relationship Id="rId25" Type="http://schemas.openxmlformats.org/officeDocument/2006/relationships/image" Target="cid:image004.jpg@01D5478C.FADFC460" TargetMode="External"/><Relationship Id="rId2" Type="http://schemas.openxmlformats.org/officeDocument/2006/relationships/settings" Target="settings.xml"/><Relationship Id="rId16" Type="http://schemas.openxmlformats.org/officeDocument/2006/relationships/hyperlink" Target="https://instagram.com/uamshealth/"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ams.edu" TargetMode="External"/><Relationship Id="rId24" Type="http://schemas.openxmlformats.org/officeDocument/2006/relationships/image" Target="media/image5.jpeg"/><Relationship Id="rId32" Type="http://schemas.microsoft.com/office/2016/09/relationships/commentsIds" Target="commentsIds.xml"/><Relationship Id="rId5" Type="http://schemas.openxmlformats.org/officeDocument/2006/relationships/endnotes" Target="endnotes.xml"/><Relationship Id="rId15" Type="http://schemas.openxmlformats.org/officeDocument/2006/relationships/hyperlink" Target="https://www.youtube.com/user/UAMSHealth" TargetMode="External"/><Relationship Id="rId23" Type="http://schemas.openxmlformats.org/officeDocument/2006/relationships/image" Target="cid:image003.png@01D5478C.FADFC460" TargetMode="External"/><Relationship Id="rId28" Type="http://schemas.openxmlformats.org/officeDocument/2006/relationships/footer" Target="footer1.xml"/><Relationship Id="rId10" Type="http://schemas.openxmlformats.org/officeDocument/2006/relationships/hyperlink" Target="https://www.frontiersin.org/articles/10.3389/fneur.2021.694872/full" TargetMode="External"/><Relationship Id="rId19" Type="http://schemas.openxmlformats.org/officeDocument/2006/relationships/image" Target="cid:image001.gif@01D5478C.FADFC460" TargetMode="External"/><Relationship Id="rId31"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hyperlink" Target="mailto:Yavonda@uams.edu" TargetMode="External"/><Relationship Id="rId14" Type="http://schemas.openxmlformats.org/officeDocument/2006/relationships/hyperlink" Target="https://twitter.com/uamshealth" TargetMode="External"/><Relationship Id="rId22" Type="http://schemas.openxmlformats.org/officeDocument/2006/relationships/image" Target="media/image4.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Widner, Amy</dc:creator>
  <cp:keywords/>
  <dc:description/>
  <cp:lastModifiedBy>Chase, Yavonda C</cp:lastModifiedBy>
  <cp:revision>9</cp:revision>
  <dcterms:created xsi:type="dcterms:W3CDTF">2021-06-24T21:34:00Z</dcterms:created>
  <dcterms:modified xsi:type="dcterms:W3CDTF">2021-07-01T13:55:00Z</dcterms:modified>
</cp:coreProperties>
</file>